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E2D63" w14:textId="77777777" w:rsidR="00C52915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44"/>
          <w:szCs w:val="44"/>
        </w:rPr>
      </w:pPr>
      <w:r w:rsidRPr="009866C2">
        <w:rPr>
          <w:b/>
          <w:bCs/>
          <w:sz w:val="44"/>
          <w:szCs w:val="44"/>
        </w:rPr>
        <w:t xml:space="preserve">MARCHE PUBLIC DE </w:t>
      </w:r>
      <w:r>
        <w:rPr>
          <w:b/>
          <w:bCs/>
          <w:sz w:val="44"/>
          <w:szCs w:val="44"/>
        </w:rPr>
        <w:t>SERVICES</w:t>
      </w:r>
    </w:p>
    <w:p w14:paraId="232FF1BA" w14:textId="77777777" w:rsidR="00C52915" w:rsidRDefault="00C52915" w:rsidP="00C52915">
      <w:pPr>
        <w:jc w:val="center"/>
        <w:rPr>
          <w:b/>
          <w:bCs/>
          <w:sz w:val="44"/>
          <w:szCs w:val="44"/>
        </w:rPr>
      </w:pPr>
    </w:p>
    <w:p w14:paraId="01594058" w14:textId="77777777" w:rsidR="00C52915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44"/>
          <w:szCs w:val="44"/>
        </w:rPr>
      </w:pPr>
    </w:p>
    <w:p w14:paraId="5806264A" w14:textId="77777777" w:rsidR="00C52915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fr-FR"/>
        </w:rPr>
      </w:pPr>
      <w:r w:rsidRPr="009866C2">
        <w:rPr>
          <w:rFonts w:ascii="Times New Roman" w:eastAsia="Times New Roman" w:hAnsi="Times New Roman" w:cs="Times New Roman"/>
          <w:b/>
          <w:bCs/>
          <w:sz w:val="44"/>
          <w:szCs w:val="44"/>
          <w:lang w:eastAsia="fr-FR"/>
        </w:rPr>
        <w:t>AFUA Die BINN de Geudertheim</w:t>
      </w:r>
    </w:p>
    <w:p w14:paraId="7EF7D92B" w14:textId="77777777" w:rsidR="00C52915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fr-FR"/>
        </w:rPr>
      </w:pPr>
    </w:p>
    <w:p w14:paraId="1ADDD0EB" w14:textId="77777777" w:rsidR="00426FB7" w:rsidRDefault="00426FB7">
      <w:pPr>
        <w:pStyle w:val="Corpsdetexte"/>
        <w:ind w:left="0"/>
      </w:pPr>
    </w:p>
    <w:p w14:paraId="4AA48C61" w14:textId="77777777" w:rsidR="00426FB7" w:rsidRDefault="00426FB7">
      <w:pPr>
        <w:pStyle w:val="Corpsdetexte"/>
        <w:ind w:left="0"/>
      </w:pPr>
    </w:p>
    <w:p w14:paraId="25AA4A3E" w14:textId="77777777" w:rsidR="00426FB7" w:rsidRDefault="00426FB7">
      <w:pPr>
        <w:pStyle w:val="Corpsdetexte"/>
        <w:ind w:left="0"/>
      </w:pPr>
    </w:p>
    <w:p w14:paraId="4D333EC8" w14:textId="77777777" w:rsidR="00C52915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</w:pPr>
    </w:p>
    <w:p w14:paraId="41FC678E" w14:textId="77777777" w:rsidR="00C52915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b/>
          <w:bCs/>
          <w:sz w:val="52"/>
          <w:szCs w:val="52"/>
          <w:lang w:eastAsia="fr-FR"/>
        </w:rPr>
      </w:pPr>
      <w:r w:rsidRPr="00990BEA">
        <w:rPr>
          <w:rFonts w:ascii="Times New Roman" w:eastAsia="Times New Roman" w:hAnsi="Times New Roman" w:cs="Times New Roman"/>
          <w:b/>
          <w:bCs/>
          <w:sz w:val="52"/>
          <w:szCs w:val="52"/>
          <w:lang w:eastAsia="fr-FR"/>
        </w:rPr>
        <w:t>Travaux de fouille archéologique</w:t>
      </w:r>
      <w:r>
        <w:rPr>
          <w:rFonts w:ascii="Times New Roman" w:eastAsia="Times New Roman" w:hAnsi="Times New Roman" w:cs="Times New Roman"/>
          <w:b/>
          <w:bCs/>
          <w:sz w:val="52"/>
          <w:szCs w:val="52"/>
          <w:lang w:eastAsia="fr-FR"/>
        </w:rPr>
        <w:t xml:space="preserve"> </w:t>
      </w:r>
    </w:p>
    <w:p w14:paraId="0B1D97D1" w14:textId="77777777" w:rsidR="00C52915" w:rsidRPr="00990BEA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prescrit par arrêté préfectoral du 15 septembre 2026 SRA N°2026/A215 </w:t>
      </w:r>
    </w:p>
    <w:p w14:paraId="0955EF9E" w14:textId="77777777" w:rsidR="00C52915" w:rsidRPr="00990BEA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40"/>
          <w:szCs w:val="40"/>
          <w:lang w:eastAsia="fr-FR"/>
        </w:rPr>
      </w:pPr>
    </w:p>
    <w:p w14:paraId="40D626D6" w14:textId="77777777" w:rsidR="00C52915" w:rsidRPr="00990BEA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42"/>
          <w:szCs w:val="42"/>
          <w:lang w:eastAsia="fr-FR"/>
        </w:rPr>
      </w:pPr>
      <w:r w:rsidRPr="00990BEA">
        <w:rPr>
          <w:rFonts w:ascii="Times New Roman" w:eastAsia="Times New Roman" w:hAnsi="Times New Roman" w:cs="Times New Roman"/>
          <w:b/>
          <w:bCs/>
          <w:sz w:val="42"/>
          <w:szCs w:val="42"/>
          <w:lang w:eastAsia="fr-FR"/>
        </w:rPr>
        <w:t>REGLEMENT DE LA CONSULTATION (R-C)</w:t>
      </w:r>
    </w:p>
    <w:p w14:paraId="729CC08C" w14:textId="77777777" w:rsidR="00C52915" w:rsidRPr="009866C2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</w:p>
    <w:p w14:paraId="0293AEC7" w14:textId="77777777" w:rsidR="00C52915" w:rsidRDefault="00C52915" w:rsidP="00C5291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lang w:eastAsia="fr-FR"/>
        </w:rPr>
      </w:pPr>
    </w:p>
    <w:p w14:paraId="76A4BBC4" w14:textId="77777777" w:rsidR="00C52915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lang w:eastAsia="fr-FR"/>
        </w:rPr>
      </w:pPr>
    </w:p>
    <w:p w14:paraId="28C4463E" w14:textId="77777777" w:rsidR="00C52915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fr-FR"/>
        </w:rPr>
      </w:pPr>
      <w:r w:rsidRPr="00990BEA">
        <w:rPr>
          <w:rFonts w:ascii="Times New Roman" w:eastAsia="Times New Roman" w:hAnsi="Times New Roman" w:cs="Times New Roman"/>
          <w:b/>
          <w:bCs/>
          <w:sz w:val="40"/>
          <w:szCs w:val="40"/>
          <w:lang w:eastAsia="fr-FR"/>
        </w:rPr>
        <w:t>ASSOCIATION FONCIERE URBAINE AUTORISEE DIE BINN (AFUA die BINN)</w:t>
      </w:r>
    </w:p>
    <w:p w14:paraId="0CC782A2" w14:textId="77777777" w:rsidR="00C52915" w:rsidRPr="00990BEA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b/>
          <w:bCs/>
          <w:lang w:eastAsia="fr-FR"/>
        </w:rPr>
      </w:pPr>
    </w:p>
    <w:p w14:paraId="5CEB269D" w14:textId="77777777" w:rsidR="00C52915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sz w:val="36"/>
          <w:szCs w:val="36"/>
          <w:lang w:eastAsia="fr-FR"/>
        </w:rPr>
      </w:pPr>
      <w:r w:rsidRPr="00990BEA">
        <w:rPr>
          <w:rFonts w:ascii="Times New Roman" w:eastAsia="Times New Roman" w:hAnsi="Times New Roman" w:cs="Times New Roman"/>
          <w:sz w:val="36"/>
          <w:szCs w:val="36"/>
          <w:lang w:eastAsia="fr-FR"/>
        </w:rPr>
        <w:t>83, Rue du Général de Gaulle</w:t>
      </w:r>
      <w:r>
        <w:rPr>
          <w:rFonts w:ascii="Times New Roman" w:eastAsia="Times New Roman" w:hAnsi="Times New Roman" w:cs="Times New Roman"/>
          <w:sz w:val="36"/>
          <w:szCs w:val="36"/>
          <w:lang w:eastAsia="fr-FR"/>
        </w:rPr>
        <w:t xml:space="preserve"> </w:t>
      </w:r>
      <w:r w:rsidRPr="00990BEA">
        <w:rPr>
          <w:rFonts w:ascii="Times New Roman" w:eastAsia="Times New Roman" w:hAnsi="Times New Roman" w:cs="Times New Roman"/>
          <w:sz w:val="36"/>
          <w:szCs w:val="36"/>
          <w:lang w:eastAsia="fr-FR"/>
        </w:rPr>
        <w:t>67170 GEUDERTHEIM</w:t>
      </w:r>
    </w:p>
    <w:p w14:paraId="443543DB" w14:textId="77777777" w:rsidR="00C52915" w:rsidRDefault="00C52915" w:rsidP="00C529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sz w:val="36"/>
          <w:szCs w:val="36"/>
          <w:lang w:eastAsia="fr-FR"/>
        </w:rPr>
      </w:pPr>
    </w:p>
    <w:p w14:paraId="4CC9EE80" w14:textId="77777777" w:rsidR="00426FB7" w:rsidRDefault="00426FB7">
      <w:pPr>
        <w:pStyle w:val="Corpsdetexte"/>
        <w:spacing w:before="4"/>
        <w:ind w:left="0"/>
        <w:rPr>
          <w:b/>
          <w:sz w:val="27"/>
        </w:rPr>
      </w:pPr>
    </w:p>
    <w:p w14:paraId="79CF7DBD" w14:textId="4BDF1410" w:rsidR="00426FB7" w:rsidRDefault="00220669">
      <w:pPr>
        <w:spacing w:before="1"/>
        <w:ind w:left="567" w:right="567"/>
        <w:jc w:val="center"/>
        <w:rPr>
          <w:b/>
          <w:sz w:val="28"/>
        </w:rPr>
      </w:pPr>
      <w:r>
        <w:rPr>
          <w:b/>
          <w:sz w:val="24"/>
        </w:rPr>
        <w:t>Date</w:t>
      </w:r>
      <w:r>
        <w:rPr>
          <w:rFonts w:ascii="Times New Roman"/>
          <w:spacing w:val="4"/>
          <w:sz w:val="24"/>
        </w:rPr>
        <w:t xml:space="preserve"> </w:t>
      </w:r>
      <w:r>
        <w:rPr>
          <w:b/>
          <w:sz w:val="24"/>
        </w:rPr>
        <w:t>limite</w:t>
      </w:r>
      <w:r>
        <w:rPr>
          <w:rFonts w:ascii="Times New Roman"/>
          <w:spacing w:val="6"/>
          <w:sz w:val="24"/>
        </w:rPr>
        <w:t xml:space="preserve"> </w:t>
      </w:r>
      <w:r>
        <w:rPr>
          <w:b/>
          <w:sz w:val="24"/>
        </w:rPr>
        <w:t>:</w:t>
      </w:r>
      <w:r>
        <w:rPr>
          <w:rFonts w:ascii="Times New Roman"/>
          <w:spacing w:val="67"/>
          <w:sz w:val="24"/>
        </w:rPr>
        <w:t xml:space="preserve"> </w:t>
      </w:r>
      <w:r w:rsidR="00AC0023">
        <w:rPr>
          <w:b/>
          <w:color w:val="FF0000"/>
          <w:sz w:val="28"/>
        </w:rPr>
        <w:t>11</w:t>
      </w:r>
      <w:r w:rsidR="00C52915">
        <w:rPr>
          <w:b/>
          <w:color w:val="FF0000"/>
          <w:sz w:val="28"/>
        </w:rPr>
        <w:t>/12</w:t>
      </w:r>
      <w:r>
        <w:rPr>
          <w:b/>
          <w:color w:val="FF0000"/>
          <w:sz w:val="28"/>
        </w:rPr>
        <w:t>/2026</w:t>
      </w:r>
      <w:r>
        <w:rPr>
          <w:rFonts w:ascii="Times New Roman"/>
          <w:color w:val="FF0000"/>
          <w:spacing w:val="7"/>
          <w:sz w:val="28"/>
        </w:rPr>
        <w:t xml:space="preserve"> </w:t>
      </w:r>
      <w:r>
        <w:rPr>
          <w:b/>
          <w:color w:val="FF0000"/>
          <w:sz w:val="28"/>
        </w:rPr>
        <w:t>-</w:t>
      </w:r>
      <w:r>
        <w:rPr>
          <w:rFonts w:ascii="Times New Roman"/>
          <w:color w:val="FF0000"/>
          <w:spacing w:val="4"/>
          <w:sz w:val="28"/>
        </w:rPr>
        <w:t xml:space="preserve"> </w:t>
      </w:r>
      <w:r>
        <w:rPr>
          <w:b/>
          <w:color w:val="FF0000"/>
          <w:spacing w:val="-4"/>
          <w:sz w:val="28"/>
        </w:rPr>
        <w:t>12H00</w:t>
      </w:r>
    </w:p>
    <w:p w14:paraId="2817A250" w14:textId="77777777" w:rsidR="00426FB7" w:rsidRDefault="00220669">
      <w:pPr>
        <w:spacing w:before="188" w:line="256" w:lineRule="auto"/>
        <w:ind w:left="567" w:right="567"/>
        <w:jc w:val="center"/>
        <w:rPr>
          <w:i/>
        </w:rPr>
      </w:pPr>
      <w:r>
        <w:rPr>
          <w:i/>
        </w:rPr>
        <w:t>Offres</w:t>
      </w:r>
      <w:r>
        <w:rPr>
          <w:rFonts w:ascii="Times New Roman" w:hAnsi="Times New Roman"/>
        </w:rPr>
        <w:t xml:space="preserve"> </w:t>
      </w:r>
      <w:r>
        <w:rPr>
          <w:i/>
        </w:rPr>
        <w:t>à</w:t>
      </w:r>
      <w:r>
        <w:rPr>
          <w:rFonts w:ascii="Times New Roman" w:hAnsi="Times New Roman"/>
        </w:rPr>
        <w:t xml:space="preserve"> </w:t>
      </w:r>
      <w:r>
        <w:rPr>
          <w:i/>
        </w:rPr>
        <w:t>déposer</w:t>
      </w:r>
      <w:r>
        <w:rPr>
          <w:rFonts w:ascii="Times New Roman" w:hAnsi="Times New Roman"/>
        </w:rPr>
        <w:t xml:space="preserve"> </w:t>
      </w:r>
      <w:r>
        <w:rPr>
          <w:i/>
        </w:rPr>
        <w:t>exclusivement</w:t>
      </w:r>
      <w:r>
        <w:rPr>
          <w:rFonts w:ascii="Times New Roman" w:hAnsi="Times New Roman"/>
        </w:rPr>
        <w:t xml:space="preserve"> </w:t>
      </w:r>
      <w:r>
        <w:rPr>
          <w:i/>
        </w:rPr>
        <w:t>par</w:t>
      </w:r>
      <w:r>
        <w:rPr>
          <w:rFonts w:ascii="Times New Roman" w:hAnsi="Times New Roman"/>
        </w:rPr>
        <w:t xml:space="preserve"> </w:t>
      </w:r>
      <w:r>
        <w:rPr>
          <w:i/>
        </w:rPr>
        <w:t>voie</w:t>
      </w:r>
      <w:r>
        <w:rPr>
          <w:rFonts w:ascii="Times New Roman" w:hAnsi="Times New Roman"/>
        </w:rPr>
        <w:t xml:space="preserve"> </w:t>
      </w:r>
      <w:r>
        <w:rPr>
          <w:i/>
        </w:rPr>
        <w:t>dématérialisée</w:t>
      </w:r>
      <w:r>
        <w:rPr>
          <w:rFonts w:ascii="Times New Roman" w:hAnsi="Times New Roman"/>
        </w:rPr>
        <w:t xml:space="preserve"> </w:t>
      </w:r>
      <w:r>
        <w:rPr>
          <w:i/>
        </w:rPr>
        <w:t>sur</w:t>
      </w:r>
      <w:r>
        <w:rPr>
          <w:rFonts w:ascii="Times New Roman" w:hAnsi="Times New Roman"/>
        </w:rPr>
        <w:t xml:space="preserve"> </w:t>
      </w:r>
      <w:r>
        <w:rPr>
          <w:i/>
        </w:rPr>
        <w:t>la</w:t>
      </w:r>
      <w:r>
        <w:rPr>
          <w:rFonts w:ascii="Times New Roman" w:hAnsi="Times New Roman"/>
        </w:rPr>
        <w:t xml:space="preserve"> </w:t>
      </w:r>
      <w:r>
        <w:rPr>
          <w:i/>
        </w:rPr>
        <w:t>plateforme</w:t>
      </w:r>
      <w:r>
        <w:rPr>
          <w:rFonts w:ascii="Times New Roman" w:hAnsi="Times New Roman"/>
        </w:rPr>
        <w:t xml:space="preserve"> </w:t>
      </w:r>
      <w:r>
        <w:rPr>
          <w:i/>
        </w:rPr>
        <w:t>:</w:t>
      </w:r>
      <w:r>
        <w:rPr>
          <w:rFonts w:ascii="Times New Roman" w:hAnsi="Times New Roman"/>
        </w:rPr>
        <w:t xml:space="preserve"> </w:t>
      </w:r>
      <w:r>
        <w:rPr>
          <w:i/>
        </w:rPr>
        <w:t>Alsace</w:t>
      </w:r>
      <w:r>
        <w:rPr>
          <w:rFonts w:ascii="Times New Roman" w:hAnsi="Times New Roman"/>
        </w:rPr>
        <w:t xml:space="preserve"> </w:t>
      </w:r>
      <w:r>
        <w:rPr>
          <w:i/>
        </w:rPr>
        <w:t>Marchés</w:t>
      </w:r>
      <w:r>
        <w:rPr>
          <w:rFonts w:ascii="Times New Roman" w:hAnsi="Times New Roman"/>
        </w:rPr>
        <w:t xml:space="preserve"> </w:t>
      </w:r>
      <w:r>
        <w:rPr>
          <w:i/>
        </w:rPr>
        <w:t>Publics</w:t>
      </w:r>
    </w:p>
    <w:p w14:paraId="2DBAAB35" w14:textId="77777777" w:rsidR="00426FB7" w:rsidRDefault="00426FB7">
      <w:pPr>
        <w:spacing w:line="256" w:lineRule="auto"/>
        <w:jc w:val="center"/>
        <w:sectPr w:rsidR="00426FB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500" w:right="1580" w:bottom="680" w:left="1580" w:header="0" w:footer="496" w:gutter="0"/>
          <w:pgNumType w:start="1"/>
          <w:cols w:space="720"/>
        </w:sectPr>
      </w:pPr>
    </w:p>
    <w:p w14:paraId="6D46E96B" w14:textId="77777777" w:rsidR="00426FB7" w:rsidRDefault="00426FB7">
      <w:pPr>
        <w:pStyle w:val="Corpsdetexte"/>
        <w:ind w:left="0"/>
        <w:rPr>
          <w:i/>
          <w:sz w:val="8"/>
        </w:rPr>
      </w:pPr>
    </w:p>
    <w:p w14:paraId="54758D8E" w14:textId="77777777" w:rsidR="00426FB7" w:rsidRDefault="00491889">
      <w:pPr>
        <w:pStyle w:val="Corpsdetexte"/>
        <w:ind w:left="131"/>
      </w:pPr>
      <w:r>
        <w:pict w14:anchorId="4C62EFEC">
          <v:shapetype id="_x0000_t202" coordsize="21600,21600" o:spt="202" path="m,l,21600r21600,l21600,xe">
            <v:stroke joinstyle="miter"/>
            <v:path gradientshapeok="t" o:connecttype="rect"/>
          </v:shapetype>
          <v:shape id="docshape8" o:spid="_x0000_s2051" type="#_x0000_t202" style="width:438.7pt;height:22.5pt;mso-left-percent:-10001;mso-top-percent:-10001;mso-position-horizontal:absolute;mso-position-horizontal-relative:char;mso-position-vertical:absolute;mso-position-vertical-relative:line;mso-left-percent:-10001;mso-top-percent:-10001" filled="f" strokecolor="#656565" strokeweight="2.16pt">
            <v:textbox inset="0,0,0,0">
              <w:txbxContent>
                <w:p w14:paraId="42021A4D" w14:textId="77777777" w:rsidR="00426FB7" w:rsidRDefault="00220669">
                  <w:pPr>
                    <w:spacing w:before="19"/>
                    <w:ind w:left="3578" w:right="3580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pacing w:val="-2"/>
                      <w:sz w:val="32"/>
                    </w:rPr>
                    <w:t>Sommaire</w:t>
                  </w:r>
                </w:p>
              </w:txbxContent>
            </v:textbox>
            <w10:anchorlock/>
          </v:shape>
        </w:pict>
      </w:r>
    </w:p>
    <w:p w14:paraId="3CC458C7" w14:textId="77777777" w:rsidR="00426FB7" w:rsidRDefault="00426FB7">
      <w:pPr>
        <w:pStyle w:val="Corpsdetexte"/>
        <w:spacing w:before="1"/>
        <w:ind w:left="0"/>
        <w:rPr>
          <w:i/>
          <w:sz w:val="15"/>
        </w:rPr>
      </w:pPr>
    </w:p>
    <w:sdt>
      <w:sdtPr>
        <w:rPr>
          <w:b w:val="0"/>
          <w:bCs w:val="0"/>
          <w:i w:val="0"/>
          <w:iCs w:val="0"/>
          <w:sz w:val="18"/>
          <w:szCs w:val="18"/>
        </w:rPr>
        <w:id w:val="131759395"/>
        <w:docPartObj>
          <w:docPartGallery w:val="Table of Contents"/>
          <w:docPartUnique/>
        </w:docPartObj>
      </w:sdtPr>
      <w:sdtEndPr/>
      <w:sdtContent>
        <w:p w14:paraId="538E9C1D" w14:textId="77777777" w:rsidR="00426FB7" w:rsidRDefault="00220669">
          <w:pPr>
            <w:pStyle w:val="TM1"/>
            <w:tabs>
              <w:tab w:val="left" w:pos="1336"/>
              <w:tab w:val="right" w:leader="dot" w:pos="8856"/>
            </w:tabs>
            <w:spacing w:before="94"/>
            <w:rPr>
              <w:i w:val="0"/>
              <w:sz w:val="18"/>
            </w:rPr>
          </w:pPr>
          <w:r>
            <w:rPr>
              <w:i w:val="0"/>
              <w:sz w:val="18"/>
            </w:rPr>
            <w:t>A</w:t>
          </w:r>
          <w:r>
            <w:rPr>
              <w:i w:val="0"/>
              <w:sz w:val="14"/>
            </w:rPr>
            <w:t>RTICLE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8"/>
            </w:rPr>
            <w:t>1</w:t>
          </w:r>
          <w:r>
            <w:rPr>
              <w:rFonts w:ascii="Times New Roman"/>
              <w:b w:val="0"/>
              <w:i w:val="0"/>
              <w:spacing w:val="-10"/>
              <w:sz w:val="18"/>
            </w:rPr>
            <w:t xml:space="preserve"> </w:t>
          </w:r>
          <w:r>
            <w:rPr>
              <w:i w:val="0"/>
              <w:spacing w:val="-10"/>
              <w:sz w:val="18"/>
            </w:rPr>
            <w:t>-</w:t>
          </w:r>
          <w:r>
            <w:rPr>
              <w:rFonts w:ascii="Times New Roman"/>
              <w:b w:val="0"/>
              <w:i w:val="0"/>
              <w:sz w:val="18"/>
            </w:rPr>
            <w:tab/>
          </w:r>
          <w:r>
            <w:rPr>
              <w:i w:val="0"/>
              <w:sz w:val="18"/>
            </w:rPr>
            <w:t>O</w:t>
          </w:r>
          <w:r>
            <w:rPr>
              <w:i w:val="0"/>
              <w:sz w:val="14"/>
            </w:rPr>
            <w:t>BJET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ET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ETENDUE</w:t>
          </w:r>
          <w:r>
            <w:rPr>
              <w:rFonts w:ascii="Times New Roman"/>
              <w:b w:val="0"/>
              <w:i w:val="0"/>
              <w:sz w:val="14"/>
            </w:rPr>
            <w:t xml:space="preserve"> </w:t>
          </w:r>
          <w:r>
            <w:rPr>
              <w:i w:val="0"/>
              <w:sz w:val="14"/>
            </w:rPr>
            <w:t>DE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LA</w:t>
          </w:r>
          <w:r>
            <w:rPr>
              <w:rFonts w:ascii="Times New Roman"/>
              <w:b w:val="0"/>
              <w:i w:val="0"/>
              <w:spacing w:val="2"/>
              <w:sz w:val="14"/>
            </w:rPr>
            <w:t xml:space="preserve"> </w:t>
          </w:r>
          <w:r>
            <w:rPr>
              <w:i w:val="0"/>
              <w:spacing w:val="-2"/>
              <w:sz w:val="14"/>
            </w:rPr>
            <w:t>CONSULTATION</w:t>
          </w:r>
          <w:r>
            <w:rPr>
              <w:rFonts w:ascii="Times New Roman"/>
              <w:b w:val="0"/>
              <w:i w:val="0"/>
              <w:sz w:val="14"/>
            </w:rPr>
            <w:tab/>
          </w:r>
          <w:r>
            <w:rPr>
              <w:i w:val="0"/>
              <w:spacing w:val="-10"/>
              <w:sz w:val="18"/>
            </w:rPr>
            <w:t>3</w:t>
          </w:r>
        </w:p>
        <w:p w14:paraId="2107EBDD" w14:textId="77777777" w:rsidR="00426FB7" w:rsidRDefault="00220669">
          <w:pPr>
            <w:pStyle w:val="TM2"/>
            <w:numPr>
              <w:ilvl w:val="1"/>
              <w:numId w:val="22"/>
            </w:numPr>
            <w:tabs>
              <w:tab w:val="left" w:pos="930"/>
              <w:tab w:val="left" w:pos="931"/>
              <w:tab w:val="right" w:leader="dot" w:pos="8846"/>
            </w:tabs>
            <w:spacing w:before="122"/>
          </w:pPr>
          <w:hyperlink w:anchor="_TOC_250029" w:history="1">
            <w:r>
              <w:t>Objet</w:t>
            </w:r>
            <w:r>
              <w:rPr>
                <w:rFonts w:ascii="Times New Roman"/>
                <w:spacing w:val="5"/>
              </w:rPr>
              <w:t xml:space="preserve"> </w:t>
            </w:r>
            <w:r>
              <w:t>de</w:t>
            </w:r>
            <w:r>
              <w:rPr>
                <w:rFonts w:ascii="Times New Roman"/>
                <w:spacing w:val="3"/>
              </w:rPr>
              <w:t xml:space="preserve"> </w:t>
            </w:r>
            <w:r>
              <w:t>la</w:t>
            </w:r>
            <w:r>
              <w:rPr>
                <w:rFonts w:ascii="Times New Roman"/>
                <w:spacing w:val="3"/>
              </w:rPr>
              <w:t xml:space="preserve"> </w:t>
            </w:r>
            <w:r>
              <w:rPr>
                <w:spacing w:val="-2"/>
              </w:rPr>
              <w:t>consultation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3</w:t>
            </w:r>
          </w:hyperlink>
        </w:p>
        <w:p w14:paraId="47F04345" w14:textId="77777777" w:rsidR="00426FB7" w:rsidRDefault="00220669">
          <w:pPr>
            <w:pStyle w:val="TM2"/>
            <w:numPr>
              <w:ilvl w:val="1"/>
              <w:numId w:val="22"/>
            </w:numPr>
            <w:tabs>
              <w:tab w:val="left" w:pos="930"/>
              <w:tab w:val="left" w:pos="931"/>
              <w:tab w:val="right" w:leader="dot" w:pos="8846"/>
            </w:tabs>
            <w:spacing w:line="206" w:lineRule="exact"/>
          </w:pPr>
          <w:hyperlink w:anchor="_TOC_250028" w:history="1">
            <w:r>
              <w:t>Lieu(x)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rPr>
                <w:spacing w:val="-2"/>
              </w:rPr>
              <w:t>d'exécution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3</w:t>
            </w:r>
          </w:hyperlink>
        </w:p>
        <w:p w14:paraId="67517A91" w14:textId="77777777" w:rsidR="00426FB7" w:rsidRDefault="00220669">
          <w:pPr>
            <w:pStyle w:val="TM2"/>
            <w:numPr>
              <w:ilvl w:val="1"/>
              <w:numId w:val="22"/>
            </w:numPr>
            <w:tabs>
              <w:tab w:val="left" w:pos="930"/>
              <w:tab w:val="left" w:pos="931"/>
              <w:tab w:val="right" w:leader="dot" w:pos="8846"/>
            </w:tabs>
          </w:pPr>
          <w:hyperlink w:anchor="_TOC_250027" w:history="1">
            <w:r>
              <w:t>Allotissement</w:t>
            </w:r>
            <w:r>
              <w:rPr>
                <w:rFonts w:ascii="Times New Roman"/>
                <w:spacing w:val="4"/>
              </w:rPr>
              <w:t xml:space="preserve"> </w:t>
            </w:r>
            <w:r>
              <w:t>-</w:t>
            </w:r>
            <w:r>
              <w:rPr>
                <w:rFonts w:ascii="Times New Roman"/>
                <w:spacing w:val="3"/>
              </w:rPr>
              <w:t xml:space="preserve"> </w:t>
            </w:r>
            <w:r>
              <w:rPr>
                <w:spacing w:val="-2"/>
              </w:rPr>
              <w:t>Tranches</w:t>
            </w:r>
            <w:r>
              <w:rPr>
                <w:rFonts w:ascii="Times New Roman"/>
              </w:rPr>
              <w:tab/>
            </w:r>
            <w:r>
              <w:rPr>
                <w:spacing w:val="-12"/>
              </w:rPr>
              <w:t>3</w:t>
            </w:r>
          </w:hyperlink>
        </w:p>
        <w:p w14:paraId="3BD7F7F9" w14:textId="77777777" w:rsidR="00426FB7" w:rsidRDefault="00220669">
          <w:pPr>
            <w:pStyle w:val="TM3"/>
            <w:numPr>
              <w:ilvl w:val="2"/>
              <w:numId w:val="22"/>
            </w:numPr>
            <w:tabs>
              <w:tab w:val="left" w:pos="1264"/>
              <w:tab w:val="left" w:pos="1265"/>
              <w:tab w:val="right" w:leader="dot" w:pos="8857"/>
            </w:tabs>
            <w:spacing w:before="2"/>
          </w:pPr>
          <w:hyperlink w:anchor="_TOC_250026" w:history="1">
            <w:r>
              <w:rPr>
                <w:spacing w:val="-2"/>
              </w:rPr>
              <w:t>Tranches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3</w:t>
            </w:r>
          </w:hyperlink>
        </w:p>
        <w:p w14:paraId="6750E97D" w14:textId="77777777" w:rsidR="00426FB7" w:rsidRDefault="00220669">
          <w:pPr>
            <w:pStyle w:val="TM3"/>
            <w:numPr>
              <w:ilvl w:val="2"/>
              <w:numId w:val="22"/>
            </w:numPr>
            <w:tabs>
              <w:tab w:val="left" w:pos="1264"/>
              <w:tab w:val="left" w:pos="1265"/>
              <w:tab w:val="right" w:leader="dot" w:pos="8857"/>
            </w:tabs>
            <w:spacing w:before="0" w:line="183" w:lineRule="exact"/>
          </w:pPr>
          <w:hyperlink w:anchor="_TOC_250025" w:history="1">
            <w:r>
              <w:rPr>
                <w:spacing w:val="-2"/>
              </w:rPr>
              <w:t>Allotissement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3</w:t>
            </w:r>
          </w:hyperlink>
        </w:p>
        <w:p w14:paraId="261A5F0A" w14:textId="77777777" w:rsidR="00426FB7" w:rsidRDefault="00220669">
          <w:pPr>
            <w:pStyle w:val="TM1"/>
            <w:tabs>
              <w:tab w:val="left" w:pos="1336"/>
              <w:tab w:val="right" w:leader="dot" w:pos="8856"/>
            </w:tabs>
            <w:spacing w:line="206" w:lineRule="exact"/>
            <w:rPr>
              <w:i w:val="0"/>
              <w:sz w:val="18"/>
            </w:rPr>
          </w:pPr>
          <w:hyperlink w:anchor="_TOC_250024" w:history="1">
            <w:r>
              <w:rPr>
                <w:i w:val="0"/>
                <w:sz w:val="18"/>
              </w:rPr>
              <w:t>A</w:t>
            </w:r>
            <w:r>
              <w:rPr>
                <w:i w:val="0"/>
                <w:sz w:val="14"/>
              </w:rPr>
              <w:t>RTICLE</w:t>
            </w:r>
            <w:r>
              <w:rPr>
                <w:rFonts w:ascii="Times New Roman"/>
                <w:b w:val="0"/>
                <w:i w:val="0"/>
                <w:spacing w:val="-1"/>
                <w:sz w:val="14"/>
              </w:rPr>
              <w:t xml:space="preserve"> </w:t>
            </w:r>
            <w:r>
              <w:rPr>
                <w:i w:val="0"/>
                <w:sz w:val="18"/>
              </w:rPr>
              <w:t>2</w:t>
            </w:r>
            <w:r>
              <w:rPr>
                <w:rFonts w:ascii="Times New Roman"/>
                <w:b w:val="0"/>
                <w:i w:val="0"/>
                <w:spacing w:val="-10"/>
                <w:sz w:val="18"/>
              </w:rPr>
              <w:t xml:space="preserve"> </w:t>
            </w:r>
            <w:r>
              <w:rPr>
                <w:i w:val="0"/>
                <w:spacing w:val="-10"/>
                <w:sz w:val="18"/>
              </w:rPr>
              <w:t>-</w:t>
            </w:r>
            <w:r>
              <w:rPr>
                <w:rFonts w:ascii="Times New Roman"/>
                <w:b w:val="0"/>
                <w:i w:val="0"/>
                <w:sz w:val="18"/>
              </w:rPr>
              <w:tab/>
            </w:r>
            <w:r>
              <w:rPr>
                <w:i w:val="0"/>
                <w:sz w:val="18"/>
              </w:rPr>
              <w:t>C</w:t>
            </w:r>
            <w:r>
              <w:rPr>
                <w:i w:val="0"/>
                <w:sz w:val="14"/>
              </w:rPr>
              <w:t>ONDITIONS</w:t>
            </w:r>
            <w:r>
              <w:rPr>
                <w:rFonts w:ascii="Times New Roman"/>
                <w:b w:val="0"/>
                <w:i w:val="0"/>
                <w:sz w:val="14"/>
              </w:rPr>
              <w:t xml:space="preserve"> </w:t>
            </w:r>
            <w:r>
              <w:rPr>
                <w:i w:val="0"/>
                <w:sz w:val="14"/>
              </w:rPr>
              <w:t>DE</w:t>
            </w:r>
            <w:r>
              <w:rPr>
                <w:rFonts w:ascii="Times New Roman"/>
                <w:b w:val="0"/>
                <w:i w:val="0"/>
                <w:spacing w:val="-1"/>
                <w:sz w:val="14"/>
              </w:rPr>
              <w:t xml:space="preserve"> </w:t>
            </w:r>
            <w:r>
              <w:rPr>
                <w:i w:val="0"/>
                <w:sz w:val="14"/>
              </w:rPr>
              <w:t>LA</w:t>
            </w:r>
            <w:r>
              <w:rPr>
                <w:rFonts w:ascii="Times New Roman"/>
                <w:b w:val="0"/>
                <w:i w:val="0"/>
                <w:sz w:val="14"/>
              </w:rPr>
              <w:t xml:space="preserve"> </w:t>
            </w:r>
            <w:r>
              <w:rPr>
                <w:i w:val="0"/>
                <w:spacing w:val="-2"/>
                <w:sz w:val="14"/>
              </w:rPr>
              <w:t>CONSULTATION</w:t>
            </w:r>
            <w:r>
              <w:rPr>
                <w:rFonts w:ascii="Times New Roman"/>
                <w:b w:val="0"/>
                <w:i w:val="0"/>
                <w:sz w:val="14"/>
              </w:rPr>
              <w:tab/>
            </w:r>
            <w:r>
              <w:rPr>
                <w:i w:val="0"/>
                <w:spacing w:val="-10"/>
                <w:sz w:val="18"/>
              </w:rPr>
              <w:t>3</w:t>
            </w:r>
          </w:hyperlink>
        </w:p>
        <w:p w14:paraId="5CBCDB6C" w14:textId="77777777" w:rsidR="00426FB7" w:rsidRDefault="00220669">
          <w:pPr>
            <w:pStyle w:val="TM2"/>
            <w:numPr>
              <w:ilvl w:val="1"/>
              <w:numId w:val="21"/>
            </w:numPr>
            <w:tabs>
              <w:tab w:val="left" w:pos="930"/>
              <w:tab w:val="left" w:pos="931"/>
              <w:tab w:val="right" w:leader="dot" w:pos="8846"/>
            </w:tabs>
            <w:spacing w:before="120"/>
          </w:pPr>
          <w:hyperlink w:anchor="_TOC_250023" w:history="1">
            <w:r>
              <w:t>Procédure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rPr>
                <w:spacing w:val="-2"/>
              </w:rPr>
              <w:t>passation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2"/>
              </w:rPr>
              <w:t>3</w:t>
            </w:r>
          </w:hyperlink>
        </w:p>
        <w:p w14:paraId="543AA170" w14:textId="77777777" w:rsidR="00426FB7" w:rsidRDefault="00220669">
          <w:pPr>
            <w:pStyle w:val="TM2"/>
            <w:numPr>
              <w:ilvl w:val="1"/>
              <w:numId w:val="21"/>
            </w:numPr>
            <w:tabs>
              <w:tab w:val="left" w:pos="930"/>
              <w:tab w:val="left" w:pos="931"/>
              <w:tab w:val="right" w:leader="dot" w:pos="8846"/>
            </w:tabs>
            <w:spacing w:line="206" w:lineRule="exact"/>
          </w:pPr>
          <w:hyperlink w:anchor="_TOC_250022" w:history="1">
            <w:r>
              <w:t>Forme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du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marché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rPr>
                <w:spacing w:val="-2"/>
              </w:rPr>
              <w:t>public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3</w:t>
            </w:r>
          </w:hyperlink>
        </w:p>
        <w:p w14:paraId="68503268" w14:textId="77777777" w:rsidR="00426FB7" w:rsidRDefault="00220669">
          <w:pPr>
            <w:pStyle w:val="TM2"/>
            <w:numPr>
              <w:ilvl w:val="1"/>
              <w:numId w:val="21"/>
            </w:numPr>
            <w:tabs>
              <w:tab w:val="left" w:pos="930"/>
              <w:tab w:val="left" w:pos="931"/>
              <w:tab w:val="right" w:leader="dot" w:pos="8846"/>
            </w:tabs>
          </w:pPr>
          <w:hyperlink w:anchor="_TOC_250021" w:history="1">
            <w:r>
              <w:t>Durée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du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marché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rPr>
                <w:spacing w:val="-2"/>
              </w:rPr>
              <w:t>public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2"/>
              </w:rPr>
              <w:t>3</w:t>
            </w:r>
          </w:hyperlink>
        </w:p>
        <w:p w14:paraId="67AAAF1F" w14:textId="77777777" w:rsidR="00426FB7" w:rsidRDefault="00220669">
          <w:pPr>
            <w:pStyle w:val="TM2"/>
            <w:numPr>
              <w:ilvl w:val="1"/>
              <w:numId w:val="21"/>
            </w:numPr>
            <w:tabs>
              <w:tab w:val="left" w:pos="930"/>
              <w:tab w:val="left" w:pos="931"/>
              <w:tab w:val="right" w:leader="dot" w:pos="8846"/>
            </w:tabs>
            <w:spacing w:before="2"/>
          </w:pPr>
          <w:hyperlink w:anchor="_TOC_250020" w:history="1">
            <w:r>
              <w:t>Modalités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rPr>
                <w:spacing w:val="-2"/>
                <w:w w:val="95"/>
              </w:rPr>
              <w:t>reconduction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  <w:w w:val="95"/>
              </w:rPr>
              <w:t>3</w:t>
            </w:r>
          </w:hyperlink>
        </w:p>
        <w:p w14:paraId="1A0D3552" w14:textId="77777777" w:rsidR="00426FB7" w:rsidRDefault="00220669">
          <w:pPr>
            <w:pStyle w:val="TM2"/>
            <w:numPr>
              <w:ilvl w:val="1"/>
              <w:numId w:val="21"/>
            </w:numPr>
            <w:tabs>
              <w:tab w:val="left" w:pos="930"/>
              <w:tab w:val="left" w:pos="931"/>
              <w:tab w:val="right" w:leader="dot" w:pos="8846"/>
            </w:tabs>
            <w:spacing w:line="206" w:lineRule="exact"/>
          </w:pPr>
          <w:r>
            <w:rPr>
              <w:spacing w:val="-2"/>
            </w:rPr>
            <w:t>Variante</w:t>
          </w:r>
          <w:r>
            <w:rPr>
              <w:rFonts w:ascii="Times New Roman"/>
            </w:rPr>
            <w:tab/>
          </w:r>
          <w:r>
            <w:rPr>
              <w:spacing w:val="-10"/>
            </w:rPr>
            <w:t>3</w:t>
          </w:r>
        </w:p>
        <w:p w14:paraId="07C34456" w14:textId="77777777" w:rsidR="00426FB7" w:rsidRDefault="00220669">
          <w:pPr>
            <w:pStyle w:val="TM2"/>
            <w:numPr>
              <w:ilvl w:val="1"/>
              <w:numId w:val="21"/>
            </w:numPr>
            <w:tabs>
              <w:tab w:val="left" w:pos="930"/>
              <w:tab w:val="left" w:pos="931"/>
              <w:tab w:val="right" w:leader="dot" w:pos="8846"/>
            </w:tabs>
          </w:pPr>
          <w:hyperlink w:anchor="_TOC_250019" w:history="1">
            <w:r>
              <w:rPr>
                <w:spacing w:val="-2"/>
              </w:rPr>
              <w:t>Langue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4</w:t>
            </w:r>
          </w:hyperlink>
        </w:p>
        <w:p w14:paraId="69215DE6" w14:textId="77777777" w:rsidR="00426FB7" w:rsidRDefault="00220669">
          <w:pPr>
            <w:pStyle w:val="TM1"/>
            <w:tabs>
              <w:tab w:val="left" w:pos="1336"/>
              <w:tab w:val="right" w:leader="dot" w:pos="8856"/>
            </w:tabs>
            <w:rPr>
              <w:i w:val="0"/>
              <w:sz w:val="18"/>
            </w:rPr>
          </w:pPr>
          <w:r>
            <w:rPr>
              <w:i w:val="0"/>
              <w:sz w:val="18"/>
            </w:rPr>
            <w:t>A</w:t>
          </w:r>
          <w:r>
            <w:rPr>
              <w:i w:val="0"/>
              <w:sz w:val="14"/>
            </w:rPr>
            <w:t>RTICLE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8"/>
            </w:rPr>
            <w:t>3</w:t>
          </w:r>
          <w:r>
            <w:rPr>
              <w:rFonts w:ascii="Times New Roman"/>
              <w:b w:val="0"/>
              <w:i w:val="0"/>
              <w:spacing w:val="-10"/>
              <w:sz w:val="18"/>
            </w:rPr>
            <w:t xml:space="preserve"> </w:t>
          </w:r>
          <w:r>
            <w:rPr>
              <w:i w:val="0"/>
              <w:spacing w:val="-10"/>
              <w:sz w:val="18"/>
            </w:rPr>
            <w:t>-</w:t>
          </w:r>
          <w:r>
            <w:rPr>
              <w:rFonts w:ascii="Times New Roman"/>
              <w:b w:val="0"/>
              <w:i w:val="0"/>
              <w:sz w:val="18"/>
            </w:rPr>
            <w:tab/>
          </w:r>
          <w:r>
            <w:rPr>
              <w:i w:val="0"/>
              <w:sz w:val="18"/>
            </w:rPr>
            <w:t>C</w:t>
          </w:r>
          <w:r>
            <w:rPr>
              <w:i w:val="0"/>
              <w:sz w:val="14"/>
            </w:rPr>
            <w:t>ONTENU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ET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MODALITES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DE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RETRAIT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DU</w:t>
          </w:r>
          <w:r>
            <w:rPr>
              <w:rFonts w:ascii="Times New Roman"/>
              <w:b w:val="0"/>
              <w:i w:val="0"/>
              <w:spacing w:val="-2"/>
              <w:sz w:val="14"/>
            </w:rPr>
            <w:t xml:space="preserve"> </w:t>
          </w:r>
          <w:r>
            <w:rPr>
              <w:i w:val="0"/>
              <w:sz w:val="14"/>
            </w:rPr>
            <w:t>DOSSIER</w:t>
          </w:r>
          <w:r>
            <w:rPr>
              <w:rFonts w:ascii="Times New Roman"/>
              <w:b w:val="0"/>
              <w:i w:val="0"/>
              <w:sz w:val="14"/>
            </w:rPr>
            <w:t xml:space="preserve"> </w:t>
          </w:r>
          <w:r>
            <w:rPr>
              <w:i w:val="0"/>
              <w:sz w:val="14"/>
            </w:rPr>
            <w:t>DE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LA</w:t>
          </w:r>
          <w:r>
            <w:rPr>
              <w:rFonts w:ascii="Times New Roman"/>
              <w:b w:val="0"/>
              <w:i w:val="0"/>
              <w:sz w:val="14"/>
            </w:rPr>
            <w:t xml:space="preserve"> </w:t>
          </w:r>
          <w:r>
            <w:rPr>
              <w:i w:val="0"/>
              <w:spacing w:val="-2"/>
              <w:sz w:val="14"/>
            </w:rPr>
            <w:t>CONSULTATION</w:t>
          </w:r>
          <w:r>
            <w:rPr>
              <w:rFonts w:ascii="Times New Roman"/>
              <w:b w:val="0"/>
              <w:i w:val="0"/>
              <w:sz w:val="14"/>
            </w:rPr>
            <w:tab/>
          </w:r>
          <w:r>
            <w:rPr>
              <w:i w:val="0"/>
              <w:spacing w:val="-10"/>
              <w:sz w:val="18"/>
            </w:rPr>
            <w:t>4</w:t>
          </w:r>
        </w:p>
        <w:p w14:paraId="401C2569" w14:textId="77777777" w:rsidR="00426FB7" w:rsidRDefault="00220669">
          <w:pPr>
            <w:pStyle w:val="TM2"/>
            <w:numPr>
              <w:ilvl w:val="1"/>
              <w:numId w:val="20"/>
            </w:numPr>
            <w:tabs>
              <w:tab w:val="left" w:pos="930"/>
              <w:tab w:val="left" w:pos="931"/>
              <w:tab w:val="right" w:leader="dot" w:pos="8846"/>
            </w:tabs>
            <w:spacing w:before="122"/>
          </w:pPr>
          <w:hyperlink w:anchor="_TOC_250018" w:history="1">
            <w:r>
              <w:t>Modalités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rPr>
                <w:spacing w:val="-2"/>
                <w:w w:val="95"/>
              </w:rPr>
              <w:t>retrait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4</w:t>
            </w:r>
          </w:hyperlink>
        </w:p>
        <w:p w14:paraId="12D3F35B" w14:textId="77777777" w:rsidR="00426FB7" w:rsidRDefault="00220669">
          <w:pPr>
            <w:pStyle w:val="TM2"/>
            <w:numPr>
              <w:ilvl w:val="1"/>
              <w:numId w:val="20"/>
            </w:numPr>
            <w:tabs>
              <w:tab w:val="left" w:pos="930"/>
              <w:tab w:val="left" w:pos="931"/>
              <w:tab w:val="right" w:leader="dot" w:pos="8846"/>
            </w:tabs>
            <w:spacing w:line="206" w:lineRule="exact"/>
          </w:pPr>
          <w:hyperlink w:anchor="_TOC_250017" w:history="1">
            <w:r>
              <w:t>Contenu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t>du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t>dossier</w:t>
            </w:r>
            <w:r>
              <w:rPr>
                <w:rFonts w:ascii="Times New Roman"/>
                <w:spacing w:val="3"/>
              </w:rPr>
              <w:t xml:space="preserve"> </w:t>
            </w:r>
            <w:r>
              <w:t>de</w:t>
            </w:r>
            <w:r>
              <w:rPr>
                <w:rFonts w:ascii="Times New Roman"/>
                <w:spacing w:val="3"/>
              </w:rPr>
              <w:t xml:space="preserve"> </w:t>
            </w:r>
            <w:r>
              <w:t>la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spacing w:val="-2"/>
              </w:rPr>
              <w:t>consultation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4</w:t>
            </w:r>
          </w:hyperlink>
        </w:p>
        <w:p w14:paraId="682BA51A" w14:textId="77777777" w:rsidR="00426FB7" w:rsidRDefault="00220669">
          <w:pPr>
            <w:pStyle w:val="TM2"/>
            <w:numPr>
              <w:ilvl w:val="1"/>
              <w:numId w:val="20"/>
            </w:numPr>
            <w:tabs>
              <w:tab w:val="left" w:pos="930"/>
              <w:tab w:val="left" w:pos="931"/>
              <w:tab w:val="right" w:leader="dot" w:pos="8846"/>
            </w:tabs>
          </w:pPr>
          <w:hyperlink w:anchor="_TOC_250016" w:history="1">
            <w:r>
              <w:t>Informations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spacing w:val="-2"/>
                <w:w w:val="95"/>
              </w:rPr>
              <w:t>complémentaires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4</w:t>
            </w:r>
          </w:hyperlink>
        </w:p>
        <w:p w14:paraId="6D69B561" w14:textId="77777777" w:rsidR="00426FB7" w:rsidRDefault="00220669">
          <w:pPr>
            <w:pStyle w:val="TM3"/>
            <w:numPr>
              <w:ilvl w:val="2"/>
              <w:numId w:val="20"/>
            </w:numPr>
            <w:tabs>
              <w:tab w:val="left" w:pos="1264"/>
              <w:tab w:val="left" w:pos="1265"/>
              <w:tab w:val="right" w:leader="dot" w:pos="8857"/>
            </w:tabs>
          </w:pPr>
          <w:hyperlink w:anchor="_TOC_250015" w:history="1">
            <w:r>
              <w:t>Modification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t>du</w:t>
            </w:r>
            <w:r>
              <w:rPr>
                <w:rFonts w:ascii="Times New Roman"/>
              </w:rPr>
              <w:t xml:space="preserve"> </w:t>
            </w:r>
            <w:r>
              <w:t>dossier</w:t>
            </w:r>
            <w:r>
              <w:rPr>
                <w:rFonts w:ascii="Times New Roman"/>
                <w:spacing w:val="-1"/>
              </w:rPr>
              <w:t xml:space="preserve"> </w:t>
            </w:r>
            <w:r>
              <w:t>de</w:t>
            </w:r>
            <w:r>
              <w:rPr>
                <w:rFonts w:ascii="Times New Roman"/>
              </w:rPr>
              <w:t xml:space="preserve"> </w:t>
            </w:r>
            <w:r>
              <w:t>la</w:t>
            </w:r>
            <w:r>
              <w:rPr>
                <w:rFonts w:ascii="Times New Roman"/>
                <w:spacing w:val="-1"/>
              </w:rPr>
              <w:t xml:space="preserve"> </w:t>
            </w:r>
            <w:r>
              <w:rPr>
                <w:spacing w:val="-2"/>
              </w:rPr>
              <w:t>consultation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4</w:t>
            </w:r>
          </w:hyperlink>
        </w:p>
        <w:p w14:paraId="0B602967" w14:textId="77777777" w:rsidR="00426FB7" w:rsidRDefault="00220669">
          <w:pPr>
            <w:pStyle w:val="TM3"/>
            <w:numPr>
              <w:ilvl w:val="2"/>
              <w:numId w:val="20"/>
            </w:numPr>
            <w:tabs>
              <w:tab w:val="left" w:pos="1264"/>
              <w:tab w:val="left" w:pos="1265"/>
              <w:tab w:val="right" w:leader="dot" w:pos="8857"/>
            </w:tabs>
            <w:spacing w:line="183" w:lineRule="exact"/>
          </w:pPr>
          <w:hyperlink w:anchor="_TOC_250014" w:history="1">
            <w:r>
              <w:rPr>
                <w:spacing w:val="-2"/>
              </w:rPr>
              <w:t>Questions-réponses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2"/>
              </w:rPr>
              <w:t>5</w:t>
            </w:r>
          </w:hyperlink>
        </w:p>
        <w:p w14:paraId="0320FBE9" w14:textId="77777777" w:rsidR="00426FB7" w:rsidRDefault="00220669">
          <w:pPr>
            <w:pStyle w:val="TM1"/>
            <w:tabs>
              <w:tab w:val="left" w:pos="1336"/>
              <w:tab w:val="right" w:leader="dot" w:pos="8856"/>
            </w:tabs>
            <w:spacing w:line="206" w:lineRule="exact"/>
            <w:rPr>
              <w:i w:val="0"/>
              <w:sz w:val="18"/>
            </w:rPr>
          </w:pPr>
          <w:hyperlink w:anchor="_TOC_250013" w:history="1">
            <w:r>
              <w:rPr>
                <w:i w:val="0"/>
                <w:sz w:val="18"/>
              </w:rPr>
              <w:t>A</w:t>
            </w:r>
            <w:r>
              <w:rPr>
                <w:i w:val="0"/>
                <w:sz w:val="14"/>
              </w:rPr>
              <w:t>RTICLE</w:t>
            </w:r>
            <w:r>
              <w:rPr>
                <w:rFonts w:ascii="Times New Roman"/>
                <w:b w:val="0"/>
                <w:i w:val="0"/>
                <w:spacing w:val="-1"/>
                <w:sz w:val="14"/>
              </w:rPr>
              <w:t xml:space="preserve"> </w:t>
            </w:r>
            <w:r>
              <w:rPr>
                <w:i w:val="0"/>
                <w:sz w:val="18"/>
              </w:rPr>
              <w:t>4</w:t>
            </w:r>
            <w:r>
              <w:rPr>
                <w:rFonts w:ascii="Times New Roman"/>
                <w:b w:val="0"/>
                <w:i w:val="0"/>
                <w:spacing w:val="-10"/>
                <w:sz w:val="18"/>
              </w:rPr>
              <w:t xml:space="preserve"> </w:t>
            </w:r>
            <w:r>
              <w:rPr>
                <w:i w:val="0"/>
                <w:spacing w:val="-10"/>
                <w:sz w:val="18"/>
              </w:rPr>
              <w:t>-</w:t>
            </w:r>
            <w:r>
              <w:rPr>
                <w:rFonts w:ascii="Times New Roman"/>
                <w:b w:val="0"/>
                <w:i w:val="0"/>
                <w:sz w:val="18"/>
              </w:rPr>
              <w:tab/>
            </w:r>
            <w:r>
              <w:rPr>
                <w:i w:val="0"/>
                <w:spacing w:val="-2"/>
                <w:sz w:val="18"/>
              </w:rPr>
              <w:t>C</w:t>
            </w:r>
            <w:r>
              <w:rPr>
                <w:i w:val="0"/>
                <w:spacing w:val="-2"/>
                <w:sz w:val="14"/>
              </w:rPr>
              <w:t>ANDIDATURE</w:t>
            </w:r>
            <w:r>
              <w:rPr>
                <w:rFonts w:ascii="Times New Roman"/>
                <w:b w:val="0"/>
                <w:i w:val="0"/>
                <w:sz w:val="14"/>
              </w:rPr>
              <w:tab/>
            </w:r>
            <w:r>
              <w:rPr>
                <w:i w:val="0"/>
                <w:spacing w:val="-10"/>
                <w:sz w:val="18"/>
              </w:rPr>
              <w:t>5</w:t>
            </w:r>
          </w:hyperlink>
        </w:p>
        <w:p w14:paraId="236CC28F" w14:textId="77777777" w:rsidR="00426FB7" w:rsidRDefault="00220669">
          <w:pPr>
            <w:pStyle w:val="TM2"/>
            <w:numPr>
              <w:ilvl w:val="1"/>
              <w:numId w:val="19"/>
            </w:numPr>
            <w:tabs>
              <w:tab w:val="left" w:pos="930"/>
              <w:tab w:val="left" w:pos="931"/>
              <w:tab w:val="right" w:leader="dot" w:pos="8846"/>
            </w:tabs>
            <w:spacing w:before="119"/>
          </w:pPr>
          <w:hyperlink w:anchor="_TOC_250012" w:history="1">
            <w:r>
              <w:t>Présentation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t>la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rPr>
                <w:spacing w:val="-2"/>
              </w:rPr>
              <w:t>candidature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2"/>
              </w:rPr>
              <w:t>5</w:t>
            </w:r>
          </w:hyperlink>
        </w:p>
        <w:p w14:paraId="1E70A22C" w14:textId="77777777" w:rsidR="00426FB7" w:rsidRDefault="00220669">
          <w:pPr>
            <w:pStyle w:val="TM2"/>
            <w:numPr>
              <w:ilvl w:val="1"/>
              <w:numId w:val="19"/>
            </w:numPr>
            <w:tabs>
              <w:tab w:val="left" w:pos="930"/>
              <w:tab w:val="left" w:pos="931"/>
              <w:tab w:val="right" w:leader="dot" w:pos="8846"/>
            </w:tabs>
            <w:spacing w:line="206" w:lineRule="exact"/>
          </w:pPr>
          <w:hyperlink w:anchor="_TOC_250011" w:history="1">
            <w:r>
              <w:t>Précisions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concernant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le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rPr>
                <w:spacing w:val="-2"/>
              </w:rPr>
              <w:t>groupement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6</w:t>
            </w:r>
          </w:hyperlink>
        </w:p>
        <w:p w14:paraId="620A41A2" w14:textId="77777777" w:rsidR="00426FB7" w:rsidRDefault="00220669">
          <w:pPr>
            <w:pStyle w:val="TM2"/>
            <w:numPr>
              <w:ilvl w:val="1"/>
              <w:numId w:val="19"/>
            </w:numPr>
            <w:tabs>
              <w:tab w:val="left" w:pos="930"/>
              <w:tab w:val="left" w:pos="931"/>
              <w:tab w:val="right" w:leader="dot" w:pos="8846"/>
            </w:tabs>
          </w:pPr>
          <w:hyperlink w:anchor="_TOC_250010" w:history="1">
            <w:r>
              <w:t>Examen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t>des</w:t>
            </w:r>
            <w:r>
              <w:rPr>
                <w:rFonts w:ascii="Times New Roman"/>
                <w:spacing w:val="3"/>
              </w:rPr>
              <w:t xml:space="preserve"> </w:t>
            </w:r>
            <w:r>
              <w:rPr>
                <w:spacing w:val="-2"/>
              </w:rPr>
              <w:t>candidatures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</w:rPr>
              <w:t>7</w:t>
            </w:r>
          </w:hyperlink>
        </w:p>
        <w:p w14:paraId="3E84C0EA" w14:textId="77777777" w:rsidR="00426FB7" w:rsidRDefault="00220669">
          <w:pPr>
            <w:pStyle w:val="TM1"/>
            <w:tabs>
              <w:tab w:val="left" w:pos="1336"/>
              <w:tab w:val="right" w:leader="dot" w:pos="8856"/>
            </w:tabs>
            <w:spacing w:before="2"/>
            <w:rPr>
              <w:i w:val="0"/>
              <w:sz w:val="18"/>
            </w:rPr>
          </w:pPr>
          <w:r>
            <w:rPr>
              <w:i w:val="0"/>
              <w:sz w:val="18"/>
            </w:rPr>
            <w:t>A</w:t>
          </w:r>
          <w:r>
            <w:rPr>
              <w:i w:val="0"/>
              <w:sz w:val="14"/>
            </w:rPr>
            <w:t>RTICLE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8"/>
            </w:rPr>
            <w:t>5</w:t>
          </w:r>
          <w:r>
            <w:rPr>
              <w:rFonts w:ascii="Times New Roman"/>
              <w:b w:val="0"/>
              <w:i w:val="0"/>
              <w:spacing w:val="-10"/>
              <w:sz w:val="18"/>
            </w:rPr>
            <w:t xml:space="preserve"> </w:t>
          </w:r>
          <w:r>
            <w:rPr>
              <w:i w:val="0"/>
              <w:spacing w:val="-10"/>
              <w:sz w:val="18"/>
            </w:rPr>
            <w:t>-</w:t>
          </w:r>
          <w:r>
            <w:rPr>
              <w:rFonts w:ascii="Times New Roman"/>
              <w:b w:val="0"/>
              <w:i w:val="0"/>
              <w:sz w:val="18"/>
            </w:rPr>
            <w:tab/>
          </w:r>
          <w:r>
            <w:rPr>
              <w:i w:val="0"/>
              <w:spacing w:val="-4"/>
              <w:w w:val="95"/>
              <w:sz w:val="18"/>
            </w:rPr>
            <w:t>O</w:t>
          </w:r>
          <w:r>
            <w:rPr>
              <w:i w:val="0"/>
              <w:spacing w:val="-4"/>
              <w:w w:val="95"/>
              <w:sz w:val="14"/>
            </w:rPr>
            <w:t>FFRE</w:t>
          </w:r>
          <w:r>
            <w:rPr>
              <w:rFonts w:ascii="Times New Roman"/>
              <w:b w:val="0"/>
              <w:i w:val="0"/>
              <w:sz w:val="14"/>
            </w:rPr>
            <w:tab/>
          </w:r>
          <w:r>
            <w:rPr>
              <w:i w:val="0"/>
              <w:spacing w:val="-10"/>
              <w:sz w:val="18"/>
            </w:rPr>
            <w:t>7</w:t>
          </w:r>
        </w:p>
        <w:p w14:paraId="05E99B6A" w14:textId="77777777" w:rsidR="00426FB7" w:rsidRDefault="00220669">
          <w:pPr>
            <w:pStyle w:val="TM2"/>
            <w:numPr>
              <w:ilvl w:val="1"/>
              <w:numId w:val="18"/>
            </w:numPr>
            <w:tabs>
              <w:tab w:val="left" w:pos="930"/>
              <w:tab w:val="left" w:pos="931"/>
              <w:tab w:val="right" w:leader="dot" w:pos="8846"/>
            </w:tabs>
            <w:spacing w:before="119"/>
          </w:pPr>
          <w:hyperlink w:anchor="_TOC_250009" w:history="1">
            <w:r>
              <w:t>Présentation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des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offres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rPr>
                <w:spacing w:val="-2"/>
              </w:rPr>
              <w:t>initiales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7</w:t>
            </w:r>
          </w:hyperlink>
        </w:p>
        <w:p w14:paraId="6DFBF324" w14:textId="77777777" w:rsidR="00426FB7" w:rsidRDefault="00220669">
          <w:pPr>
            <w:pStyle w:val="TM2"/>
            <w:numPr>
              <w:ilvl w:val="1"/>
              <w:numId w:val="18"/>
            </w:numPr>
            <w:tabs>
              <w:tab w:val="left" w:pos="930"/>
              <w:tab w:val="left" w:pos="931"/>
              <w:tab w:val="right" w:leader="dot" w:pos="8846"/>
            </w:tabs>
            <w:spacing w:line="206" w:lineRule="exact"/>
          </w:pPr>
          <w:hyperlink w:anchor="_TOC_250008" w:history="1">
            <w:r>
              <w:t>Examen</w:t>
            </w:r>
            <w:r>
              <w:rPr>
                <w:rFonts w:ascii="Times New Roman"/>
                <w:spacing w:val="3"/>
              </w:rPr>
              <w:t xml:space="preserve"> </w:t>
            </w:r>
            <w:r>
              <w:t>des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t>offres</w:t>
            </w:r>
            <w:r>
              <w:rPr>
                <w:rFonts w:ascii="Times New Roman"/>
                <w:spacing w:val="4"/>
              </w:rPr>
              <w:t xml:space="preserve"> </w:t>
            </w:r>
            <w:r>
              <w:rPr>
                <w:spacing w:val="-2"/>
              </w:rPr>
              <w:t>initiales</w:t>
            </w:r>
            <w:r>
              <w:rPr>
                <w:rFonts w:ascii="Times New Roman"/>
              </w:rPr>
              <w:tab/>
            </w:r>
            <w:r>
              <w:rPr>
                <w:spacing w:val="-10"/>
                <w:w w:val="95"/>
              </w:rPr>
              <w:t>8</w:t>
            </w:r>
          </w:hyperlink>
        </w:p>
        <w:p w14:paraId="75ABB0C6" w14:textId="77777777" w:rsidR="00426FB7" w:rsidRDefault="00220669">
          <w:pPr>
            <w:pStyle w:val="TM2"/>
            <w:numPr>
              <w:ilvl w:val="1"/>
              <w:numId w:val="18"/>
            </w:numPr>
            <w:tabs>
              <w:tab w:val="left" w:pos="930"/>
              <w:tab w:val="left" w:pos="931"/>
              <w:tab w:val="right" w:leader="dot" w:pos="8846"/>
            </w:tabs>
          </w:pPr>
          <w:hyperlink w:anchor="_TOC_250007" w:history="1">
            <w:r>
              <w:t>Critères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jugement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des</w:t>
            </w:r>
            <w:r>
              <w:rPr>
                <w:rFonts w:ascii="Times New Roman" w:hAnsi="Times New Roman"/>
                <w:spacing w:val="5"/>
              </w:rPr>
              <w:t xml:space="preserve"> </w:t>
            </w:r>
            <w:r>
              <w:rPr>
                <w:spacing w:val="-2"/>
              </w:rPr>
              <w:t>offres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8</w:t>
            </w:r>
          </w:hyperlink>
        </w:p>
        <w:p w14:paraId="56A99024" w14:textId="77777777" w:rsidR="00426FB7" w:rsidRDefault="00220669">
          <w:pPr>
            <w:pStyle w:val="TM2"/>
            <w:numPr>
              <w:ilvl w:val="1"/>
              <w:numId w:val="18"/>
            </w:numPr>
            <w:tabs>
              <w:tab w:val="left" w:pos="930"/>
              <w:tab w:val="left" w:pos="931"/>
              <w:tab w:val="right" w:leader="dot" w:pos="8846"/>
            </w:tabs>
            <w:spacing w:before="2" w:line="240" w:lineRule="auto"/>
          </w:pPr>
          <w:hyperlink w:anchor="_TOC_250006" w:history="1">
            <w:r>
              <w:t>Négociations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et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remise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des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offres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rPr>
                <w:spacing w:val="-2"/>
              </w:rPr>
              <w:t>finales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9</w:t>
            </w:r>
          </w:hyperlink>
        </w:p>
        <w:p w14:paraId="420BAACA" w14:textId="77777777" w:rsidR="00426FB7" w:rsidRDefault="00220669">
          <w:pPr>
            <w:pStyle w:val="TM2"/>
            <w:numPr>
              <w:ilvl w:val="1"/>
              <w:numId w:val="18"/>
            </w:numPr>
            <w:tabs>
              <w:tab w:val="left" w:pos="930"/>
              <w:tab w:val="left" w:pos="931"/>
              <w:tab w:val="right" w:leader="dot" w:pos="8846"/>
            </w:tabs>
          </w:pPr>
          <w:hyperlink w:anchor="_TOC_250005" w:history="1">
            <w:r>
              <w:t>Durée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validité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des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rPr>
                <w:spacing w:val="-2"/>
              </w:rPr>
              <w:t>offres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9</w:t>
            </w:r>
          </w:hyperlink>
        </w:p>
        <w:p w14:paraId="54A3EEEF" w14:textId="77777777" w:rsidR="00426FB7" w:rsidRDefault="00220669">
          <w:pPr>
            <w:pStyle w:val="TM1"/>
            <w:tabs>
              <w:tab w:val="left" w:pos="1336"/>
              <w:tab w:val="right" w:leader="dot" w:pos="8856"/>
            </w:tabs>
            <w:spacing w:line="207" w:lineRule="exact"/>
            <w:rPr>
              <w:i w:val="0"/>
              <w:sz w:val="18"/>
            </w:rPr>
          </w:pPr>
          <w:hyperlink w:anchor="_TOC_250004" w:history="1">
            <w:r>
              <w:rPr>
                <w:i w:val="0"/>
                <w:sz w:val="18"/>
              </w:rPr>
              <w:t>A</w:t>
            </w:r>
            <w:r>
              <w:rPr>
                <w:i w:val="0"/>
                <w:sz w:val="14"/>
              </w:rPr>
              <w:t>RTICLE</w:t>
            </w:r>
            <w:r>
              <w:rPr>
                <w:rFonts w:ascii="Times New Roman"/>
                <w:b w:val="0"/>
                <w:i w:val="0"/>
                <w:spacing w:val="-1"/>
                <w:sz w:val="14"/>
              </w:rPr>
              <w:t xml:space="preserve"> </w:t>
            </w:r>
            <w:r>
              <w:rPr>
                <w:i w:val="0"/>
                <w:sz w:val="18"/>
              </w:rPr>
              <w:t>6</w:t>
            </w:r>
            <w:r>
              <w:rPr>
                <w:rFonts w:ascii="Times New Roman"/>
                <w:b w:val="0"/>
                <w:i w:val="0"/>
                <w:spacing w:val="-10"/>
                <w:sz w:val="18"/>
              </w:rPr>
              <w:t xml:space="preserve"> </w:t>
            </w:r>
            <w:r>
              <w:rPr>
                <w:i w:val="0"/>
                <w:spacing w:val="-10"/>
                <w:sz w:val="18"/>
              </w:rPr>
              <w:t>-</w:t>
            </w:r>
            <w:r>
              <w:rPr>
                <w:rFonts w:ascii="Times New Roman"/>
                <w:b w:val="0"/>
                <w:i w:val="0"/>
                <w:sz w:val="18"/>
              </w:rPr>
              <w:tab/>
            </w:r>
            <w:r>
              <w:rPr>
                <w:i w:val="0"/>
                <w:sz w:val="18"/>
              </w:rPr>
              <w:t>V</w:t>
            </w:r>
            <w:r>
              <w:rPr>
                <w:i w:val="0"/>
                <w:sz w:val="14"/>
              </w:rPr>
              <w:t>ISITE</w:t>
            </w:r>
            <w:r>
              <w:rPr>
                <w:rFonts w:ascii="Times New Roman"/>
                <w:b w:val="0"/>
                <w:i w:val="0"/>
                <w:sz w:val="14"/>
              </w:rPr>
              <w:t xml:space="preserve"> </w:t>
            </w:r>
            <w:r>
              <w:rPr>
                <w:i w:val="0"/>
                <w:sz w:val="14"/>
              </w:rPr>
              <w:t>SUR</w:t>
            </w:r>
            <w:r>
              <w:rPr>
                <w:rFonts w:ascii="Times New Roman"/>
                <w:b w:val="0"/>
                <w:i w:val="0"/>
                <w:sz w:val="14"/>
              </w:rPr>
              <w:t xml:space="preserve"> </w:t>
            </w:r>
            <w:r>
              <w:rPr>
                <w:i w:val="0"/>
                <w:spacing w:val="-4"/>
                <w:sz w:val="14"/>
              </w:rPr>
              <w:t>SITE</w:t>
            </w:r>
            <w:r>
              <w:rPr>
                <w:rFonts w:ascii="Times New Roman"/>
                <w:b w:val="0"/>
                <w:i w:val="0"/>
                <w:sz w:val="14"/>
              </w:rPr>
              <w:tab/>
            </w:r>
            <w:r>
              <w:rPr>
                <w:i w:val="0"/>
                <w:spacing w:val="-10"/>
                <w:sz w:val="18"/>
              </w:rPr>
              <w:t>9</w:t>
            </w:r>
          </w:hyperlink>
        </w:p>
        <w:p w14:paraId="301221B7" w14:textId="77777777" w:rsidR="00426FB7" w:rsidRDefault="00220669">
          <w:pPr>
            <w:pStyle w:val="TM1"/>
            <w:tabs>
              <w:tab w:val="left" w:pos="1336"/>
              <w:tab w:val="right" w:leader="dot" w:pos="8856"/>
            </w:tabs>
            <w:spacing w:before="120"/>
            <w:rPr>
              <w:i w:val="0"/>
              <w:sz w:val="18"/>
            </w:rPr>
          </w:pPr>
          <w:r>
            <w:rPr>
              <w:i w:val="0"/>
              <w:sz w:val="18"/>
            </w:rPr>
            <w:t>A</w:t>
          </w:r>
          <w:r>
            <w:rPr>
              <w:i w:val="0"/>
              <w:sz w:val="14"/>
            </w:rPr>
            <w:t>RTICLE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8"/>
            </w:rPr>
            <w:t>7</w:t>
          </w:r>
          <w:r>
            <w:rPr>
              <w:rFonts w:ascii="Times New Roman"/>
              <w:b w:val="0"/>
              <w:i w:val="0"/>
              <w:spacing w:val="-10"/>
              <w:sz w:val="18"/>
            </w:rPr>
            <w:t xml:space="preserve"> </w:t>
          </w:r>
          <w:r>
            <w:rPr>
              <w:i w:val="0"/>
              <w:spacing w:val="-10"/>
              <w:sz w:val="18"/>
            </w:rPr>
            <w:t>-</w:t>
          </w:r>
          <w:r>
            <w:rPr>
              <w:rFonts w:ascii="Times New Roman"/>
              <w:b w:val="0"/>
              <w:i w:val="0"/>
              <w:sz w:val="18"/>
            </w:rPr>
            <w:tab/>
          </w:r>
          <w:r>
            <w:rPr>
              <w:i w:val="0"/>
              <w:sz w:val="18"/>
            </w:rPr>
            <w:t>C</w:t>
          </w:r>
          <w:r>
            <w:rPr>
              <w:i w:val="0"/>
              <w:sz w:val="14"/>
            </w:rPr>
            <w:t>ONDITIONS</w:t>
          </w:r>
          <w:r>
            <w:rPr>
              <w:rFonts w:ascii="Times New Roman"/>
              <w:b w:val="0"/>
              <w:i w:val="0"/>
              <w:sz w:val="14"/>
            </w:rPr>
            <w:t xml:space="preserve"> </w:t>
          </w:r>
          <w:r>
            <w:rPr>
              <w:i w:val="0"/>
              <w:sz w:val="14"/>
            </w:rPr>
            <w:t>DE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REMISE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DES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PLIS</w:t>
          </w:r>
          <w:r>
            <w:rPr>
              <w:rFonts w:ascii="Times New Roman"/>
              <w:b w:val="0"/>
              <w:i w:val="0"/>
              <w:sz w:val="14"/>
            </w:rPr>
            <w:t xml:space="preserve"> </w:t>
          </w:r>
          <w:r>
            <w:rPr>
              <w:i w:val="0"/>
              <w:sz w:val="14"/>
            </w:rPr>
            <w:t>ET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4"/>
            </w:rPr>
            <w:t>ECHANGES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pacing w:val="-2"/>
              <w:sz w:val="14"/>
            </w:rPr>
            <w:t>DEMATERIALISES</w:t>
          </w:r>
          <w:r>
            <w:rPr>
              <w:rFonts w:ascii="Times New Roman"/>
              <w:b w:val="0"/>
              <w:i w:val="0"/>
              <w:sz w:val="14"/>
            </w:rPr>
            <w:tab/>
          </w:r>
          <w:r>
            <w:rPr>
              <w:i w:val="0"/>
              <w:spacing w:val="-10"/>
              <w:sz w:val="18"/>
            </w:rPr>
            <w:t>9</w:t>
          </w:r>
        </w:p>
        <w:p w14:paraId="42A4299F" w14:textId="77777777" w:rsidR="00426FB7" w:rsidRDefault="00220669">
          <w:pPr>
            <w:pStyle w:val="TM2"/>
            <w:numPr>
              <w:ilvl w:val="1"/>
              <w:numId w:val="17"/>
            </w:numPr>
            <w:tabs>
              <w:tab w:val="left" w:pos="930"/>
              <w:tab w:val="left" w:pos="931"/>
              <w:tab w:val="right" w:leader="dot" w:pos="8849"/>
            </w:tabs>
            <w:spacing w:before="121"/>
          </w:pPr>
          <w:hyperlink w:anchor="_TOC_250003" w:history="1">
            <w:r>
              <w:t>Transmission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par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voie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rPr>
                <w:spacing w:val="-2"/>
              </w:rPr>
              <w:t>dématérialisée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10</w:t>
            </w:r>
          </w:hyperlink>
        </w:p>
        <w:p w14:paraId="2EDD7ED2" w14:textId="77777777" w:rsidR="00426FB7" w:rsidRDefault="00220669">
          <w:pPr>
            <w:pStyle w:val="TM2"/>
            <w:numPr>
              <w:ilvl w:val="1"/>
              <w:numId w:val="17"/>
            </w:numPr>
            <w:tabs>
              <w:tab w:val="left" w:pos="930"/>
              <w:tab w:val="left" w:pos="931"/>
              <w:tab w:val="right" w:leader="dot" w:pos="8849"/>
            </w:tabs>
            <w:spacing w:line="206" w:lineRule="exact"/>
          </w:pPr>
          <w:hyperlink w:anchor="_TOC_250002" w:history="1">
            <w:r>
              <w:t>Echanges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rPr>
                <w:spacing w:val="-2"/>
              </w:rPr>
              <w:t>dématérialisés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11</w:t>
            </w:r>
          </w:hyperlink>
        </w:p>
        <w:p w14:paraId="025711C3" w14:textId="77777777" w:rsidR="00426FB7" w:rsidRDefault="00220669">
          <w:pPr>
            <w:pStyle w:val="TM1"/>
            <w:tabs>
              <w:tab w:val="left" w:pos="1336"/>
              <w:tab w:val="right" w:leader="dot" w:pos="8859"/>
            </w:tabs>
            <w:spacing w:line="207" w:lineRule="exact"/>
            <w:rPr>
              <w:i w:val="0"/>
              <w:sz w:val="18"/>
            </w:rPr>
          </w:pPr>
          <w:r>
            <w:rPr>
              <w:i w:val="0"/>
              <w:sz w:val="18"/>
            </w:rPr>
            <w:t>A</w:t>
          </w:r>
          <w:r>
            <w:rPr>
              <w:i w:val="0"/>
              <w:sz w:val="14"/>
            </w:rPr>
            <w:t>RTICLE</w:t>
          </w:r>
          <w:r>
            <w:rPr>
              <w:rFonts w:ascii="Times New Roman"/>
              <w:b w:val="0"/>
              <w:i w:val="0"/>
              <w:spacing w:val="-1"/>
              <w:sz w:val="14"/>
            </w:rPr>
            <w:t xml:space="preserve"> </w:t>
          </w:r>
          <w:r>
            <w:rPr>
              <w:i w:val="0"/>
              <w:sz w:val="18"/>
            </w:rPr>
            <w:t>8</w:t>
          </w:r>
          <w:r>
            <w:rPr>
              <w:rFonts w:ascii="Times New Roman"/>
              <w:b w:val="0"/>
              <w:i w:val="0"/>
              <w:spacing w:val="-10"/>
              <w:sz w:val="18"/>
            </w:rPr>
            <w:t xml:space="preserve"> </w:t>
          </w:r>
          <w:r>
            <w:rPr>
              <w:i w:val="0"/>
              <w:spacing w:val="-10"/>
              <w:sz w:val="18"/>
            </w:rPr>
            <w:t>-</w:t>
          </w:r>
          <w:r>
            <w:rPr>
              <w:rFonts w:ascii="Times New Roman"/>
              <w:b w:val="0"/>
              <w:i w:val="0"/>
              <w:sz w:val="18"/>
            </w:rPr>
            <w:tab/>
          </w:r>
          <w:r>
            <w:rPr>
              <w:i w:val="0"/>
              <w:sz w:val="18"/>
            </w:rPr>
            <w:t>R</w:t>
          </w:r>
          <w:r>
            <w:rPr>
              <w:i w:val="0"/>
              <w:sz w:val="14"/>
            </w:rPr>
            <w:t>EGLEMENT</w:t>
          </w:r>
          <w:r>
            <w:rPr>
              <w:rFonts w:ascii="Times New Roman"/>
              <w:b w:val="0"/>
              <w:i w:val="0"/>
              <w:spacing w:val="-2"/>
              <w:sz w:val="14"/>
            </w:rPr>
            <w:t xml:space="preserve"> </w:t>
          </w:r>
          <w:r>
            <w:rPr>
              <w:i w:val="0"/>
              <w:sz w:val="14"/>
            </w:rPr>
            <w:t>DES</w:t>
          </w:r>
          <w:r>
            <w:rPr>
              <w:rFonts w:ascii="Times New Roman"/>
              <w:b w:val="0"/>
              <w:i w:val="0"/>
              <w:spacing w:val="-3"/>
              <w:sz w:val="14"/>
            </w:rPr>
            <w:t xml:space="preserve"> </w:t>
          </w:r>
          <w:r>
            <w:rPr>
              <w:i w:val="0"/>
              <w:spacing w:val="-2"/>
              <w:w w:val="95"/>
              <w:sz w:val="14"/>
            </w:rPr>
            <w:t>LITIGES</w:t>
          </w:r>
          <w:r>
            <w:rPr>
              <w:rFonts w:ascii="Times New Roman"/>
              <w:b w:val="0"/>
              <w:i w:val="0"/>
              <w:sz w:val="14"/>
            </w:rPr>
            <w:tab/>
          </w:r>
          <w:r>
            <w:rPr>
              <w:i w:val="0"/>
              <w:spacing w:val="-5"/>
              <w:sz w:val="18"/>
            </w:rPr>
            <w:t>11</w:t>
          </w:r>
        </w:p>
        <w:p w14:paraId="615126A7" w14:textId="77777777" w:rsidR="00426FB7" w:rsidRDefault="00220669">
          <w:pPr>
            <w:pStyle w:val="TM2"/>
            <w:numPr>
              <w:ilvl w:val="1"/>
              <w:numId w:val="16"/>
            </w:numPr>
            <w:tabs>
              <w:tab w:val="left" w:pos="930"/>
              <w:tab w:val="left" w:pos="931"/>
              <w:tab w:val="right" w:leader="dot" w:pos="8849"/>
            </w:tabs>
            <w:spacing w:before="120" w:line="240" w:lineRule="auto"/>
          </w:pPr>
          <w:hyperlink w:anchor="_TOC_250001" w:history="1">
            <w:r>
              <w:rPr>
                <w:spacing w:val="-2"/>
              </w:rPr>
              <w:t>Médiation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11</w:t>
            </w:r>
          </w:hyperlink>
        </w:p>
        <w:p w14:paraId="0144B316" w14:textId="77777777" w:rsidR="00426FB7" w:rsidRDefault="00220669">
          <w:pPr>
            <w:pStyle w:val="TM2"/>
            <w:numPr>
              <w:ilvl w:val="1"/>
              <w:numId w:val="16"/>
            </w:numPr>
            <w:tabs>
              <w:tab w:val="left" w:pos="930"/>
              <w:tab w:val="left" w:pos="931"/>
              <w:tab w:val="right" w:leader="dot" w:pos="8849"/>
            </w:tabs>
            <w:spacing w:before="2" w:line="240" w:lineRule="auto"/>
          </w:pPr>
          <w:hyperlink w:anchor="_TOC_250000" w:history="1">
            <w:r>
              <w:t>Voies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et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t>délais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de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rPr>
                <w:spacing w:val="-2"/>
              </w:rPr>
              <w:t>recours</w:t>
            </w:r>
            <w:r>
              <w:rPr>
                <w:rFonts w:ascii="Times New Roman" w:hAnsi="Times New Roman"/>
              </w:rPr>
              <w:tab/>
            </w:r>
            <w:r>
              <w:rPr>
                <w:spacing w:val="-5"/>
              </w:rPr>
              <w:t>11</w:t>
            </w:r>
          </w:hyperlink>
        </w:p>
      </w:sdtContent>
    </w:sdt>
    <w:p w14:paraId="4396F203" w14:textId="77777777" w:rsidR="00426FB7" w:rsidRDefault="00426FB7">
      <w:pPr>
        <w:sectPr w:rsidR="00426FB7">
          <w:headerReference w:type="default" r:id="rId13"/>
          <w:footerReference w:type="default" r:id="rId14"/>
          <w:pgSz w:w="12240" w:h="15840"/>
          <w:pgMar w:top="1340" w:right="1580" w:bottom="680" w:left="1580" w:header="422" w:footer="496" w:gutter="0"/>
          <w:pgNumType w:start="2"/>
          <w:cols w:space="720"/>
        </w:sectPr>
      </w:pPr>
    </w:p>
    <w:p w14:paraId="10CF3E93" w14:textId="77777777" w:rsidR="00426FB7" w:rsidRDefault="00220669">
      <w:pPr>
        <w:pStyle w:val="Titre1"/>
        <w:tabs>
          <w:tab w:val="left" w:pos="1924"/>
        </w:tabs>
        <w:spacing w:before="90"/>
      </w:pPr>
      <w:r>
        <w:rPr>
          <w:color w:val="656598"/>
        </w:rPr>
        <w:lastRenderedPageBreak/>
        <w:t>Article</w:t>
      </w:r>
      <w:r>
        <w:rPr>
          <w:rFonts w:ascii="Times New Roman" w:hAnsi="Times New Roman"/>
          <w:b w:val="0"/>
          <w:color w:val="656598"/>
          <w:spacing w:val="3"/>
        </w:rPr>
        <w:t xml:space="preserve"> </w:t>
      </w:r>
      <w:r>
        <w:rPr>
          <w:color w:val="656598"/>
        </w:rPr>
        <w:t>1</w:t>
      </w:r>
      <w:r>
        <w:rPr>
          <w:rFonts w:ascii="Times New Roman" w:hAnsi="Times New Roman"/>
          <w:b w:val="0"/>
          <w:color w:val="656598"/>
          <w:spacing w:val="7"/>
        </w:rPr>
        <w:t xml:space="preserve"> </w:t>
      </w:r>
      <w:r>
        <w:rPr>
          <w:color w:val="656598"/>
          <w:spacing w:val="-10"/>
        </w:rPr>
        <w:t>-</w:t>
      </w:r>
      <w:r>
        <w:rPr>
          <w:rFonts w:ascii="Times New Roman" w:hAnsi="Times New Roman"/>
          <w:b w:val="0"/>
          <w:color w:val="656598"/>
        </w:rPr>
        <w:tab/>
      </w:r>
      <w:r>
        <w:rPr>
          <w:color w:val="656598"/>
        </w:rPr>
        <w:t>Objet</w:t>
      </w:r>
      <w:r>
        <w:rPr>
          <w:rFonts w:ascii="Times New Roman" w:hAnsi="Times New Roman"/>
          <w:b w:val="0"/>
          <w:color w:val="656598"/>
          <w:spacing w:val="3"/>
        </w:rPr>
        <w:t xml:space="preserve"> </w:t>
      </w:r>
      <w:r>
        <w:rPr>
          <w:color w:val="656598"/>
        </w:rPr>
        <w:t>et</w:t>
      </w:r>
      <w:r>
        <w:rPr>
          <w:rFonts w:ascii="Times New Roman" w:hAnsi="Times New Roman"/>
          <w:b w:val="0"/>
          <w:color w:val="656598"/>
          <w:spacing w:val="4"/>
        </w:rPr>
        <w:t xml:space="preserve"> </w:t>
      </w:r>
      <w:r>
        <w:rPr>
          <w:color w:val="656598"/>
        </w:rPr>
        <w:t>étendue</w:t>
      </w:r>
      <w:r>
        <w:rPr>
          <w:rFonts w:ascii="Times New Roman" w:hAnsi="Times New Roman"/>
          <w:b w:val="0"/>
          <w:color w:val="656598"/>
          <w:spacing w:val="4"/>
        </w:rPr>
        <w:t xml:space="preserve"> </w:t>
      </w:r>
      <w:r>
        <w:rPr>
          <w:color w:val="656598"/>
        </w:rPr>
        <w:t>de</w:t>
      </w:r>
      <w:r>
        <w:rPr>
          <w:rFonts w:ascii="Times New Roman" w:hAnsi="Times New Roman"/>
          <w:b w:val="0"/>
          <w:color w:val="656598"/>
          <w:spacing w:val="4"/>
        </w:rPr>
        <w:t xml:space="preserve"> </w:t>
      </w:r>
      <w:r>
        <w:rPr>
          <w:color w:val="656598"/>
        </w:rPr>
        <w:t>la</w:t>
      </w:r>
      <w:r>
        <w:rPr>
          <w:rFonts w:ascii="Times New Roman" w:hAnsi="Times New Roman"/>
          <w:b w:val="0"/>
          <w:color w:val="656598"/>
          <w:spacing w:val="4"/>
        </w:rPr>
        <w:t xml:space="preserve"> </w:t>
      </w:r>
      <w:r>
        <w:rPr>
          <w:color w:val="656598"/>
          <w:spacing w:val="-2"/>
        </w:rPr>
        <w:t>consultation</w:t>
      </w:r>
    </w:p>
    <w:p w14:paraId="79A05867" w14:textId="77777777" w:rsidR="00426FB7" w:rsidRDefault="00220669">
      <w:pPr>
        <w:pStyle w:val="Titre3"/>
        <w:numPr>
          <w:ilvl w:val="1"/>
          <w:numId w:val="15"/>
        </w:numPr>
        <w:tabs>
          <w:tab w:val="left" w:pos="1924"/>
          <w:tab w:val="left" w:pos="1925"/>
        </w:tabs>
        <w:spacing w:before="240"/>
        <w:ind w:hanging="1703"/>
        <w:rPr>
          <w:u w:val="none"/>
        </w:rPr>
      </w:pPr>
      <w:bookmarkStart w:id="0" w:name="_TOC_250029"/>
      <w:r>
        <w:rPr>
          <w:color w:val="656598"/>
          <w:u w:color="656598"/>
        </w:rPr>
        <w:t>Objet</w:t>
      </w:r>
      <w:r>
        <w:rPr>
          <w:rFonts w:ascii="Times New Roman"/>
          <w:b w:val="0"/>
          <w:color w:val="656598"/>
          <w:spacing w:val="5"/>
          <w:u w:color="656598"/>
        </w:rPr>
        <w:t xml:space="preserve"> </w:t>
      </w:r>
      <w:r>
        <w:rPr>
          <w:color w:val="656598"/>
          <w:u w:color="656598"/>
        </w:rPr>
        <w:t>de</w:t>
      </w:r>
      <w:r>
        <w:rPr>
          <w:rFonts w:ascii="Times New Roman"/>
          <w:b w:val="0"/>
          <w:color w:val="656598"/>
          <w:spacing w:val="3"/>
          <w:u w:color="656598"/>
        </w:rPr>
        <w:t xml:space="preserve"> </w:t>
      </w:r>
      <w:r>
        <w:rPr>
          <w:color w:val="656598"/>
          <w:u w:color="656598"/>
        </w:rPr>
        <w:t>la</w:t>
      </w:r>
      <w:r>
        <w:rPr>
          <w:rFonts w:ascii="Times New Roman"/>
          <w:b w:val="0"/>
          <w:color w:val="656598"/>
          <w:spacing w:val="4"/>
          <w:u w:color="656598"/>
        </w:rPr>
        <w:t xml:space="preserve"> </w:t>
      </w:r>
      <w:bookmarkEnd w:id="0"/>
      <w:r>
        <w:rPr>
          <w:color w:val="656598"/>
          <w:spacing w:val="-2"/>
          <w:u w:color="656598"/>
        </w:rPr>
        <w:t>consultation</w:t>
      </w:r>
    </w:p>
    <w:p w14:paraId="176C60CE" w14:textId="77777777" w:rsidR="00426FB7" w:rsidRDefault="00426FB7">
      <w:pPr>
        <w:pStyle w:val="Corpsdetexte"/>
        <w:spacing w:before="9"/>
        <w:ind w:left="0"/>
        <w:rPr>
          <w:b/>
        </w:rPr>
      </w:pPr>
    </w:p>
    <w:p w14:paraId="33CA7C34" w14:textId="77777777" w:rsidR="00426FB7" w:rsidRDefault="00220669">
      <w:pPr>
        <w:pStyle w:val="Corpsdetexte"/>
        <w:jc w:val="both"/>
        <w:rPr>
          <w:spacing w:val="-10"/>
        </w:rPr>
      </w:pPr>
      <w:r>
        <w:t>La</w:t>
      </w:r>
      <w:r>
        <w:rPr>
          <w:rFonts w:ascii="Times New Roman" w:hAnsi="Times New Roman"/>
          <w:spacing w:val="-4"/>
        </w:rPr>
        <w:t xml:space="preserve"> </w:t>
      </w:r>
      <w:r>
        <w:t>présente</w:t>
      </w:r>
      <w:r>
        <w:rPr>
          <w:rFonts w:ascii="Times New Roman" w:hAnsi="Times New Roman"/>
          <w:spacing w:val="-4"/>
        </w:rPr>
        <w:t xml:space="preserve"> </w:t>
      </w:r>
      <w:r>
        <w:t>consultation</w:t>
      </w:r>
      <w:r>
        <w:rPr>
          <w:rFonts w:ascii="Times New Roman" w:hAnsi="Times New Roman"/>
          <w:spacing w:val="-2"/>
        </w:rPr>
        <w:t xml:space="preserve"> </w:t>
      </w:r>
      <w:r>
        <w:t>a</w:t>
      </w:r>
      <w:r>
        <w:rPr>
          <w:rFonts w:ascii="Times New Roman" w:hAnsi="Times New Roman"/>
          <w:spacing w:val="-2"/>
        </w:rPr>
        <w:t xml:space="preserve"> </w:t>
      </w:r>
      <w:r>
        <w:t>pour</w:t>
      </w:r>
      <w:r>
        <w:rPr>
          <w:rFonts w:ascii="Times New Roman" w:hAnsi="Times New Roman"/>
          <w:spacing w:val="-2"/>
        </w:rPr>
        <w:t xml:space="preserve"> </w:t>
      </w:r>
      <w:r>
        <w:t>objet</w:t>
      </w:r>
      <w:r>
        <w:rPr>
          <w:rFonts w:ascii="Times New Roman" w:hAnsi="Times New Roman"/>
          <w:spacing w:val="-4"/>
        </w:rPr>
        <w:t xml:space="preserve"> </w:t>
      </w:r>
      <w:r>
        <w:t>les</w:t>
      </w:r>
      <w:r>
        <w:rPr>
          <w:rFonts w:ascii="Times New Roman" w:hAnsi="Times New Roman"/>
          <w:spacing w:val="-3"/>
        </w:rPr>
        <w:t xml:space="preserve"> </w:t>
      </w:r>
      <w:r>
        <w:t>prestations</w:t>
      </w:r>
      <w:r>
        <w:rPr>
          <w:rFonts w:ascii="Times New Roman" w:hAnsi="Times New Roman"/>
          <w:spacing w:val="-3"/>
        </w:rPr>
        <w:t xml:space="preserve"> </w:t>
      </w:r>
      <w:r>
        <w:t>suivantes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10"/>
        </w:rPr>
        <w:t>:</w:t>
      </w:r>
    </w:p>
    <w:p w14:paraId="402504E4" w14:textId="77777777" w:rsidR="00C52915" w:rsidRDefault="00C52915" w:rsidP="00C52915">
      <w:pPr>
        <w:pStyle w:val="Corpsdetexte"/>
        <w:ind w:left="567" w:hanging="34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► </w:t>
      </w:r>
      <w:r w:rsidRPr="00C52915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réalisation de travaux de fouille archéologique sur une emprise de </w:t>
      </w:r>
    </w:p>
    <w:p w14:paraId="2444195F" w14:textId="77777777" w:rsidR="00C52915" w:rsidRDefault="00C52915" w:rsidP="00C52915">
      <w:pPr>
        <w:pStyle w:val="Corpsdetexte"/>
        <w:ind w:left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</w:pPr>
      <w:r w:rsidRPr="00C52915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8260 m² située à Geudertheim, département du Bas-Rhin, </w:t>
      </w:r>
    </w:p>
    <w:p w14:paraId="6BC0F6C4" w14:textId="6739822E" w:rsidR="00C52915" w:rsidRPr="00C52915" w:rsidRDefault="00C52915" w:rsidP="00C52915">
      <w:pPr>
        <w:pStyle w:val="Corpsdetexte"/>
        <w:ind w:left="567"/>
        <w:jc w:val="both"/>
        <w:rPr>
          <w:b/>
          <w:bCs/>
          <w:sz w:val="28"/>
          <w:szCs w:val="28"/>
        </w:rPr>
      </w:pPr>
      <w:r w:rsidRPr="00C52915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région Grand Est.</w:t>
      </w:r>
    </w:p>
    <w:p w14:paraId="2C2BF741" w14:textId="0C6651DA" w:rsidR="00426FB7" w:rsidRDefault="00C52915">
      <w:pPr>
        <w:pStyle w:val="Corpsdetexte"/>
        <w:spacing w:before="121"/>
        <w:ind w:right="222"/>
        <w:jc w:val="both"/>
      </w:pPr>
      <w:r>
        <w:t>L</w:t>
      </w:r>
      <w:r w:rsidR="00220669">
        <w:t>es</w:t>
      </w:r>
      <w:r w:rsidR="00220669">
        <w:rPr>
          <w:rFonts w:ascii="Times New Roman" w:hAnsi="Times New Roman"/>
        </w:rPr>
        <w:t xml:space="preserve"> </w:t>
      </w:r>
      <w:r w:rsidR="00220669">
        <w:t>prestations</w:t>
      </w:r>
      <w:r w:rsidR="00220669">
        <w:rPr>
          <w:rFonts w:ascii="Times New Roman" w:hAnsi="Times New Roman"/>
        </w:rPr>
        <w:t xml:space="preserve"> </w:t>
      </w:r>
      <w:r w:rsidR="00220669">
        <w:t>sont</w:t>
      </w:r>
      <w:r w:rsidR="00220669">
        <w:rPr>
          <w:rFonts w:ascii="Times New Roman" w:hAnsi="Times New Roman"/>
        </w:rPr>
        <w:t xml:space="preserve"> </w:t>
      </w:r>
      <w:r w:rsidR="00220669">
        <w:t>décrites</w:t>
      </w:r>
      <w:r w:rsidR="00220669">
        <w:rPr>
          <w:rFonts w:ascii="Times New Roman" w:hAnsi="Times New Roman"/>
        </w:rPr>
        <w:t xml:space="preserve"> </w:t>
      </w:r>
      <w:r w:rsidR="00220669">
        <w:t>dans</w:t>
      </w:r>
      <w:r w:rsidR="00220669">
        <w:rPr>
          <w:rFonts w:ascii="Times New Roman" w:hAnsi="Times New Roman"/>
        </w:rPr>
        <w:t xml:space="preserve"> </w:t>
      </w:r>
      <w:r w:rsidR="00220669">
        <w:t>l’arrêté préfectoral et son annexe</w:t>
      </w:r>
      <w:r w:rsidR="00220669">
        <w:rPr>
          <w:rFonts w:ascii="Times New Roman" w:hAnsi="Times New Roman"/>
        </w:rPr>
        <w:t xml:space="preserve"> </w:t>
      </w:r>
      <w:r w:rsidR="00220669">
        <w:t>2</w:t>
      </w:r>
      <w:r w:rsidR="00220669">
        <w:rPr>
          <w:rFonts w:ascii="Times New Roman" w:hAnsi="Times New Roman"/>
        </w:rPr>
        <w:t xml:space="preserve"> </w:t>
      </w:r>
      <w:r w:rsidR="00220669">
        <w:t>– Cahier</w:t>
      </w:r>
      <w:r w:rsidR="00220669">
        <w:rPr>
          <w:rFonts w:ascii="Times New Roman" w:hAnsi="Times New Roman"/>
        </w:rPr>
        <w:t xml:space="preserve"> </w:t>
      </w:r>
      <w:r w:rsidR="00220669">
        <w:t>des</w:t>
      </w:r>
      <w:r w:rsidR="00220669">
        <w:rPr>
          <w:rFonts w:ascii="Times New Roman" w:hAnsi="Times New Roman"/>
        </w:rPr>
        <w:t xml:space="preserve"> </w:t>
      </w:r>
      <w:r w:rsidR="00220669">
        <w:t>charges</w:t>
      </w:r>
      <w:r w:rsidR="00220669">
        <w:rPr>
          <w:rFonts w:ascii="Times New Roman" w:hAnsi="Times New Roman"/>
        </w:rPr>
        <w:t xml:space="preserve"> </w:t>
      </w:r>
      <w:r w:rsidR="00220669">
        <w:t>scientifiques.</w:t>
      </w:r>
      <w:r w:rsidR="00220669">
        <w:rPr>
          <w:rFonts w:ascii="Times New Roman" w:hAnsi="Times New Roman"/>
          <w:spacing w:val="-11"/>
        </w:rPr>
        <w:t xml:space="preserve"> </w:t>
      </w:r>
      <w:r w:rsidR="00220669">
        <w:t>Ces</w:t>
      </w:r>
      <w:r w:rsidR="00220669">
        <w:rPr>
          <w:rFonts w:ascii="Times New Roman" w:hAnsi="Times New Roman"/>
          <w:spacing w:val="-11"/>
        </w:rPr>
        <w:t xml:space="preserve"> </w:t>
      </w:r>
      <w:r w:rsidR="00220669">
        <w:t>documents</w:t>
      </w:r>
      <w:r w:rsidR="00220669">
        <w:rPr>
          <w:rFonts w:ascii="Times New Roman" w:hAnsi="Times New Roman"/>
          <w:spacing w:val="-8"/>
        </w:rPr>
        <w:t xml:space="preserve"> </w:t>
      </w:r>
      <w:r w:rsidR="00220669">
        <w:t>ont</w:t>
      </w:r>
      <w:r w:rsidR="00220669">
        <w:rPr>
          <w:rFonts w:ascii="Times New Roman" w:hAnsi="Times New Roman"/>
          <w:spacing w:val="-9"/>
        </w:rPr>
        <w:t xml:space="preserve"> </w:t>
      </w:r>
      <w:r w:rsidR="00220669">
        <w:t>pour</w:t>
      </w:r>
      <w:r w:rsidR="00220669">
        <w:rPr>
          <w:rFonts w:ascii="Times New Roman" w:hAnsi="Times New Roman"/>
          <w:spacing w:val="-9"/>
        </w:rPr>
        <w:t xml:space="preserve"> </w:t>
      </w:r>
      <w:r w:rsidR="00220669">
        <w:t>objectif</w:t>
      </w:r>
      <w:r w:rsidR="00220669">
        <w:rPr>
          <w:rFonts w:ascii="Times New Roman" w:hAnsi="Times New Roman"/>
          <w:spacing w:val="-11"/>
        </w:rPr>
        <w:t xml:space="preserve"> </w:t>
      </w:r>
      <w:r w:rsidR="00220669">
        <w:t>de</w:t>
      </w:r>
      <w:r w:rsidR="00220669">
        <w:rPr>
          <w:rFonts w:ascii="Times New Roman" w:hAnsi="Times New Roman"/>
          <w:spacing w:val="-12"/>
        </w:rPr>
        <w:t xml:space="preserve"> </w:t>
      </w:r>
      <w:r w:rsidR="00220669">
        <w:t>définir</w:t>
      </w:r>
      <w:r w:rsidR="00220669">
        <w:rPr>
          <w:rFonts w:ascii="Times New Roman" w:hAnsi="Times New Roman"/>
          <w:spacing w:val="-8"/>
        </w:rPr>
        <w:t xml:space="preserve"> </w:t>
      </w:r>
      <w:r w:rsidR="00220669">
        <w:t>les</w:t>
      </w:r>
      <w:r w:rsidR="00220669">
        <w:rPr>
          <w:rFonts w:ascii="Times New Roman" w:hAnsi="Times New Roman"/>
          <w:spacing w:val="-11"/>
        </w:rPr>
        <w:t xml:space="preserve"> </w:t>
      </w:r>
      <w:r w:rsidR="00220669">
        <w:t>spécifications</w:t>
      </w:r>
      <w:r w:rsidR="00220669">
        <w:rPr>
          <w:rFonts w:ascii="Times New Roman" w:hAnsi="Times New Roman"/>
          <w:spacing w:val="-10"/>
        </w:rPr>
        <w:t xml:space="preserve"> </w:t>
      </w:r>
      <w:r w:rsidR="00220669">
        <w:t>techniques,</w:t>
      </w:r>
      <w:r w:rsidR="00220669">
        <w:rPr>
          <w:rFonts w:ascii="Times New Roman" w:hAnsi="Times New Roman"/>
          <w:spacing w:val="-11"/>
        </w:rPr>
        <w:t xml:space="preserve"> </w:t>
      </w:r>
      <w:r w:rsidR="00220669">
        <w:t>scientifiques</w:t>
      </w:r>
      <w:r w:rsidR="00220669">
        <w:rPr>
          <w:rFonts w:ascii="Times New Roman" w:hAnsi="Times New Roman"/>
        </w:rPr>
        <w:t xml:space="preserve"> </w:t>
      </w:r>
      <w:r w:rsidR="00220669">
        <w:t>et</w:t>
      </w:r>
      <w:r w:rsidR="00220669">
        <w:rPr>
          <w:rFonts w:ascii="Times New Roman" w:hAnsi="Times New Roman"/>
        </w:rPr>
        <w:t xml:space="preserve"> </w:t>
      </w:r>
      <w:r w:rsidR="00220669">
        <w:t>les</w:t>
      </w:r>
      <w:r w:rsidR="00220669">
        <w:rPr>
          <w:rFonts w:ascii="Times New Roman" w:hAnsi="Times New Roman"/>
        </w:rPr>
        <w:t xml:space="preserve"> </w:t>
      </w:r>
      <w:r w:rsidR="00220669">
        <w:t>conditions</w:t>
      </w:r>
      <w:r w:rsidR="00220669">
        <w:rPr>
          <w:rFonts w:ascii="Times New Roman" w:hAnsi="Times New Roman"/>
        </w:rPr>
        <w:t xml:space="preserve"> </w:t>
      </w:r>
      <w:r w:rsidR="00220669">
        <w:t>d'exécution</w:t>
      </w:r>
      <w:r w:rsidR="00220669">
        <w:rPr>
          <w:rFonts w:ascii="Times New Roman" w:hAnsi="Times New Roman"/>
        </w:rPr>
        <w:t xml:space="preserve"> </w:t>
      </w:r>
      <w:r w:rsidR="00220669">
        <w:t>auxquelles</w:t>
      </w:r>
      <w:r w:rsidR="00220669">
        <w:rPr>
          <w:rFonts w:ascii="Times New Roman" w:hAnsi="Times New Roman"/>
        </w:rPr>
        <w:t xml:space="preserve"> </w:t>
      </w:r>
      <w:r w:rsidR="00220669">
        <w:t>les</w:t>
      </w:r>
      <w:r w:rsidR="00220669">
        <w:rPr>
          <w:rFonts w:ascii="Times New Roman" w:hAnsi="Times New Roman"/>
        </w:rPr>
        <w:t xml:space="preserve"> </w:t>
      </w:r>
      <w:r w:rsidR="00220669">
        <w:t>entreprises</w:t>
      </w:r>
      <w:r w:rsidR="00220669">
        <w:rPr>
          <w:rFonts w:ascii="Times New Roman" w:hAnsi="Times New Roman"/>
        </w:rPr>
        <w:t xml:space="preserve"> </w:t>
      </w:r>
      <w:r w:rsidR="00220669">
        <w:t>soumissionnaires</w:t>
      </w:r>
      <w:r w:rsidR="00220669">
        <w:rPr>
          <w:rFonts w:ascii="Times New Roman" w:hAnsi="Times New Roman"/>
        </w:rPr>
        <w:t xml:space="preserve"> </w:t>
      </w:r>
      <w:r w:rsidR="00220669">
        <w:t>doivent</w:t>
      </w:r>
      <w:r w:rsidR="00220669">
        <w:rPr>
          <w:rFonts w:ascii="Times New Roman" w:hAnsi="Times New Roman"/>
        </w:rPr>
        <w:t xml:space="preserve"> </w:t>
      </w:r>
      <w:r w:rsidR="00220669">
        <w:t>se</w:t>
      </w:r>
      <w:r w:rsidR="00220669">
        <w:rPr>
          <w:rFonts w:ascii="Times New Roman" w:hAnsi="Times New Roman"/>
        </w:rPr>
        <w:t xml:space="preserve"> </w:t>
      </w:r>
      <w:r w:rsidR="00220669">
        <w:t>conformer.</w:t>
      </w:r>
    </w:p>
    <w:p w14:paraId="2DB95201" w14:textId="77777777" w:rsidR="00426FB7" w:rsidRDefault="00426FB7">
      <w:pPr>
        <w:pStyle w:val="Corpsdetexte"/>
        <w:ind w:left="0"/>
        <w:rPr>
          <w:sz w:val="21"/>
        </w:rPr>
      </w:pPr>
    </w:p>
    <w:p w14:paraId="398BBE97" w14:textId="77777777" w:rsidR="00426FB7" w:rsidRDefault="00220669">
      <w:pPr>
        <w:pStyle w:val="Titre3"/>
        <w:numPr>
          <w:ilvl w:val="1"/>
          <w:numId w:val="15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1" w:name="_TOC_250028"/>
      <w:r>
        <w:rPr>
          <w:color w:val="656598"/>
          <w:u w:color="656598"/>
        </w:rPr>
        <w:t>Lieu(x)</w:t>
      </w:r>
      <w:r>
        <w:rPr>
          <w:rFonts w:ascii="Times New Roman" w:hAnsi="Times New Roman"/>
          <w:b w:val="0"/>
          <w:color w:val="656598"/>
          <w:spacing w:val="4"/>
          <w:u w:color="656598"/>
        </w:rPr>
        <w:t xml:space="preserve"> </w:t>
      </w:r>
      <w:bookmarkEnd w:id="1"/>
      <w:r>
        <w:rPr>
          <w:color w:val="656598"/>
          <w:spacing w:val="-2"/>
          <w:u w:color="656598"/>
        </w:rPr>
        <w:t>d'exécution</w:t>
      </w:r>
    </w:p>
    <w:p w14:paraId="411B729C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550896A6" w14:textId="6A734465" w:rsidR="00426FB7" w:rsidRDefault="00220669">
      <w:pPr>
        <w:pStyle w:val="Corpsdetexte"/>
        <w:spacing w:before="93"/>
        <w:ind w:right="247"/>
      </w:pPr>
      <w:r>
        <w:t>Le</w:t>
      </w:r>
      <w:r>
        <w:rPr>
          <w:rFonts w:ascii="Times New Roman" w:hAnsi="Times New Roman"/>
        </w:rPr>
        <w:t xml:space="preserve"> </w:t>
      </w:r>
      <w:r>
        <w:t>lieu</w:t>
      </w:r>
      <w:r>
        <w:rPr>
          <w:rFonts w:ascii="Times New Roman" w:hAnsi="Times New Roman"/>
        </w:rPr>
        <w:t xml:space="preserve"> </w:t>
      </w:r>
      <w:r>
        <w:t>d'exécution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prestations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consultation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: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commune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 w:rsidR="00654C4F">
        <w:t>Geudertheim</w:t>
      </w:r>
      <w:r>
        <w:t>,</w:t>
      </w:r>
      <w:r>
        <w:rPr>
          <w:rFonts w:ascii="Times New Roman" w:hAnsi="Times New Roman"/>
        </w:rPr>
        <w:t xml:space="preserve"> </w:t>
      </w:r>
      <w:r w:rsidR="00C52915">
        <w:t>site de l’AFUA Die BINN – Rue des Coquelicots à GEUDER</w:t>
      </w:r>
      <w:r w:rsidR="00253DE0">
        <w:t>TH</w:t>
      </w:r>
      <w:r w:rsidR="00C52915">
        <w:t>EIM 67.</w:t>
      </w:r>
    </w:p>
    <w:p w14:paraId="45883F30" w14:textId="77777777" w:rsidR="00426FB7" w:rsidRDefault="00426FB7">
      <w:pPr>
        <w:pStyle w:val="Corpsdetexte"/>
        <w:ind w:left="0"/>
        <w:rPr>
          <w:sz w:val="21"/>
        </w:rPr>
      </w:pPr>
    </w:p>
    <w:p w14:paraId="16ECE8F6" w14:textId="77777777" w:rsidR="00426FB7" w:rsidRDefault="00220669">
      <w:pPr>
        <w:pStyle w:val="Titre3"/>
        <w:numPr>
          <w:ilvl w:val="1"/>
          <w:numId w:val="15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2" w:name="_TOC_250027"/>
      <w:r>
        <w:rPr>
          <w:color w:val="656598"/>
          <w:u w:color="656598"/>
        </w:rPr>
        <w:t>Allotissement</w:t>
      </w:r>
      <w:r>
        <w:rPr>
          <w:rFonts w:ascii="Times New Roman"/>
          <w:b w:val="0"/>
          <w:color w:val="656598"/>
          <w:spacing w:val="-1"/>
          <w:u w:color="656598"/>
        </w:rPr>
        <w:t xml:space="preserve"> </w:t>
      </w:r>
      <w:r>
        <w:rPr>
          <w:color w:val="656598"/>
          <w:u w:color="656598"/>
        </w:rPr>
        <w:t>-</w:t>
      </w:r>
      <w:r>
        <w:rPr>
          <w:rFonts w:ascii="Times New Roman"/>
          <w:b w:val="0"/>
          <w:color w:val="656598"/>
          <w:u w:color="656598"/>
        </w:rPr>
        <w:t xml:space="preserve"> </w:t>
      </w:r>
      <w:bookmarkEnd w:id="2"/>
      <w:r>
        <w:rPr>
          <w:color w:val="656598"/>
          <w:spacing w:val="-2"/>
          <w:u w:color="656598"/>
        </w:rPr>
        <w:t>Tranches</w:t>
      </w:r>
    </w:p>
    <w:p w14:paraId="19B1D4A6" w14:textId="77777777" w:rsidR="00426FB7" w:rsidRDefault="00426FB7">
      <w:pPr>
        <w:pStyle w:val="Corpsdetexte"/>
        <w:spacing w:before="10"/>
        <w:ind w:left="0"/>
        <w:rPr>
          <w:b/>
        </w:rPr>
      </w:pPr>
    </w:p>
    <w:p w14:paraId="5637AF62" w14:textId="77777777" w:rsidR="00426FB7" w:rsidRDefault="00220669">
      <w:pPr>
        <w:pStyle w:val="Titre2"/>
        <w:numPr>
          <w:ilvl w:val="2"/>
          <w:numId w:val="15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3" w:name="_TOC_250026"/>
      <w:bookmarkEnd w:id="3"/>
      <w:r>
        <w:rPr>
          <w:color w:val="656598"/>
          <w:spacing w:val="-2"/>
          <w:u w:color="656598"/>
        </w:rPr>
        <w:t>Tranches</w:t>
      </w:r>
    </w:p>
    <w:p w14:paraId="31501C97" w14:textId="0667A3D1" w:rsidR="00426FB7" w:rsidRDefault="00220669">
      <w:pPr>
        <w:pStyle w:val="Corpsdetexte"/>
        <w:spacing w:before="120"/>
      </w:pPr>
      <w:r>
        <w:t>Les</w:t>
      </w:r>
      <w:r>
        <w:rPr>
          <w:rFonts w:ascii="Times New Roman" w:hAnsi="Times New Roman"/>
        </w:rPr>
        <w:t xml:space="preserve"> </w:t>
      </w:r>
      <w:r>
        <w:t>prestations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</w:t>
      </w:r>
      <w:r>
        <w:rPr>
          <w:rFonts w:ascii="Times New Roman" w:hAnsi="Times New Roman"/>
        </w:rPr>
        <w:t xml:space="preserve"> </w:t>
      </w:r>
      <w:r>
        <w:t>public</w:t>
      </w:r>
      <w:r>
        <w:rPr>
          <w:rFonts w:ascii="Times New Roman" w:hAnsi="Times New Roman"/>
        </w:rPr>
        <w:t xml:space="preserve"> </w:t>
      </w:r>
      <w:r>
        <w:t>comprennent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tranche</w:t>
      </w:r>
      <w:r>
        <w:rPr>
          <w:rFonts w:ascii="Times New Roman" w:hAnsi="Times New Roman"/>
        </w:rPr>
        <w:t xml:space="preserve"> </w:t>
      </w:r>
      <w:r>
        <w:t>ferme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 w:rsidR="00BD6669">
        <w:t>4</w:t>
      </w:r>
      <w:r>
        <w:rPr>
          <w:rFonts w:ascii="Times New Roman" w:hAnsi="Times New Roman"/>
        </w:rPr>
        <w:t xml:space="preserve"> </w:t>
      </w:r>
      <w:r>
        <w:t>tranches</w:t>
      </w:r>
      <w:r>
        <w:rPr>
          <w:rFonts w:ascii="Times New Roman" w:hAnsi="Times New Roman"/>
        </w:rPr>
        <w:t xml:space="preserve"> </w:t>
      </w:r>
      <w:r>
        <w:t>optionnelles</w:t>
      </w:r>
      <w:r w:rsidR="00C52915">
        <w:t xml:space="preserve"> 1+2 et 3+4</w:t>
      </w:r>
      <w:r>
        <w:rPr>
          <w:rFonts w:ascii="Times New Roman" w:hAnsi="Times New Roman"/>
        </w:rPr>
        <w:t xml:space="preserve"> </w:t>
      </w:r>
      <w:r>
        <w:t>(cf</w:t>
      </w:r>
      <w:r>
        <w:rPr>
          <w:rFonts w:ascii="Times New Roman" w:hAnsi="Times New Roman"/>
          <w:spacing w:val="40"/>
        </w:rPr>
        <w:t xml:space="preserve"> </w:t>
      </w:r>
      <w:r>
        <w:t>arrêté</w:t>
      </w:r>
      <w:r>
        <w:rPr>
          <w:rFonts w:ascii="Times New Roman" w:hAnsi="Times New Roman"/>
        </w:rPr>
        <w:t xml:space="preserve"> </w:t>
      </w:r>
      <w:r>
        <w:t>préfectoral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cahier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charges</w:t>
      </w:r>
      <w:r>
        <w:rPr>
          <w:rFonts w:ascii="Times New Roman" w:hAnsi="Times New Roman"/>
        </w:rPr>
        <w:t xml:space="preserve"> </w:t>
      </w:r>
      <w:r>
        <w:t>scientifique)</w:t>
      </w:r>
    </w:p>
    <w:p w14:paraId="6965AC76" w14:textId="77777777" w:rsidR="00426FB7" w:rsidRDefault="00426FB7">
      <w:pPr>
        <w:pStyle w:val="Corpsdetexte"/>
        <w:spacing w:before="9"/>
        <w:ind w:left="0"/>
      </w:pPr>
    </w:p>
    <w:p w14:paraId="7C962260" w14:textId="77777777" w:rsidR="00426FB7" w:rsidRDefault="00220669">
      <w:pPr>
        <w:pStyle w:val="Titre2"/>
        <w:numPr>
          <w:ilvl w:val="2"/>
          <w:numId w:val="15"/>
        </w:numPr>
        <w:tabs>
          <w:tab w:val="left" w:pos="1924"/>
          <w:tab w:val="left" w:pos="1925"/>
        </w:tabs>
        <w:spacing w:before="1"/>
        <w:ind w:hanging="1703"/>
        <w:rPr>
          <w:u w:val="none"/>
        </w:rPr>
      </w:pPr>
      <w:bookmarkStart w:id="4" w:name="_TOC_250025"/>
      <w:bookmarkEnd w:id="4"/>
      <w:r>
        <w:rPr>
          <w:color w:val="656598"/>
          <w:spacing w:val="-2"/>
          <w:u w:color="656598"/>
        </w:rPr>
        <w:t>Allotissement</w:t>
      </w:r>
    </w:p>
    <w:p w14:paraId="26B1B237" w14:textId="1723AA06" w:rsidR="00426FB7" w:rsidRDefault="00220669">
      <w:pPr>
        <w:pStyle w:val="Corpsdetexte"/>
        <w:spacing w:before="119"/>
      </w:pPr>
      <w:r>
        <w:t>Les</w:t>
      </w:r>
      <w:r>
        <w:rPr>
          <w:rFonts w:ascii="Times New Roman" w:hAnsi="Times New Roman"/>
          <w:spacing w:val="-2"/>
        </w:rPr>
        <w:t xml:space="preserve"> </w:t>
      </w:r>
      <w:r>
        <w:t>prestations</w:t>
      </w:r>
      <w:r>
        <w:rPr>
          <w:rFonts w:ascii="Times New Roman" w:hAnsi="Times New Roman"/>
          <w:spacing w:val="-2"/>
        </w:rPr>
        <w:t xml:space="preserve"> </w:t>
      </w:r>
      <w:r>
        <w:t>font</w:t>
      </w:r>
      <w:r>
        <w:rPr>
          <w:spacing w:val="-8"/>
        </w:rPr>
        <w:t xml:space="preserve"> </w:t>
      </w:r>
      <w:r>
        <w:t>l’objet</w:t>
      </w:r>
      <w:r>
        <w:rPr>
          <w:spacing w:val="-7"/>
        </w:rPr>
        <w:t xml:space="preserve"> </w:t>
      </w:r>
      <w:r>
        <w:t>d’un</w:t>
      </w:r>
      <w:r>
        <w:rPr>
          <w:spacing w:val="-8"/>
        </w:rPr>
        <w:t xml:space="preserve"> </w:t>
      </w:r>
      <w:r>
        <w:t>lot</w:t>
      </w:r>
      <w:r>
        <w:rPr>
          <w:spacing w:val="-10"/>
        </w:rPr>
        <w:t xml:space="preserve"> </w:t>
      </w:r>
      <w:r>
        <w:t>unique</w:t>
      </w:r>
      <w:r>
        <w:rPr>
          <w:spacing w:val="-10"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fouille</w:t>
      </w:r>
      <w:r>
        <w:rPr>
          <w:rFonts w:ascii="Times New Roman" w:hAnsi="Times New Roman"/>
        </w:rPr>
        <w:t xml:space="preserve"> </w:t>
      </w:r>
      <w:r>
        <w:t>archéologique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préventive.</w:t>
      </w:r>
    </w:p>
    <w:p w14:paraId="0A0EACD8" w14:textId="77777777" w:rsidR="00426FB7" w:rsidRDefault="00426FB7">
      <w:pPr>
        <w:pStyle w:val="Corpsdetexte"/>
        <w:spacing w:before="9"/>
        <w:ind w:left="0"/>
        <w:rPr>
          <w:sz w:val="32"/>
        </w:rPr>
      </w:pPr>
    </w:p>
    <w:p w14:paraId="70098B2B" w14:textId="77777777" w:rsidR="00426FB7" w:rsidRDefault="00220669">
      <w:pPr>
        <w:pStyle w:val="Titre1"/>
        <w:tabs>
          <w:tab w:val="left" w:pos="1924"/>
        </w:tabs>
      </w:pPr>
      <w:bookmarkStart w:id="5" w:name="_TOC_250024"/>
      <w:r>
        <w:rPr>
          <w:color w:val="656598"/>
        </w:rPr>
        <w:t>Article</w:t>
      </w:r>
      <w:r>
        <w:rPr>
          <w:rFonts w:ascii="Times New Roman"/>
          <w:b w:val="0"/>
          <w:color w:val="656598"/>
          <w:spacing w:val="3"/>
        </w:rPr>
        <w:t xml:space="preserve"> </w:t>
      </w:r>
      <w:r>
        <w:rPr>
          <w:color w:val="656598"/>
        </w:rPr>
        <w:t>2</w:t>
      </w:r>
      <w:r>
        <w:rPr>
          <w:rFonts w:ascii="Times New Roman"/>
          <w:b w:val="0"/>
          <w:color w:val="656598"/>
          <w:spacing w:val="7"/>
        </w:rPr>
        <w:t xml:space="preserve"> </w:t>
      </w:r>
      <w:r>
        <w:rPr>
          <w:color w:val="656598"/>
          <w:spacing w:val="-10"/>
        </w:rPr>
        <w:t>-</w:t>
      </w:r>
      <w:r>
        <w:rPr>
          <w:rFonts w:ascii="Times New Roman"/>
          <w:b w:val="0"/>
          <w:color w:val="656598"/>
        </w:rPr>
        <w:tab/>
      </w:r>
      <w:r>
        <w:rPr>
          <w:color w:val="656598"/>
        </w:rPr>
        <w:t>Conditions</w:t>
      </w:r>
      <w:r>
        <w:rPr>
          <w:rFonts w:ascii="Times New Roman"/>
          <w:b w:val="0"/>
          <w:color w:val="656598"/>
          <w:spacing w:val="2"/>
        </w:rPr>
        <w:t xml:space="preserve"> </w:t>
      </w:r>
      <w:r>
        <w:rPr>
          <w:color w:val="656598"/>
        </w:rPr>
        <w:t>de</w:t>
      </w:r>
      <w:r>
        <w:rPr>
          <w:rFonts w:ascii="Times New Roman"/>
          <w:b w:val="0"/>
          <w:color w:val="656598"/>
          <w:spacing w:val="2"/>
        </w:rPr>
        <w:t xml:space="preserve"> </w:t>
      </w:r>
      <w:r>
        <w:rPr>
          <w:color w:val="656598"/>
        </w:rPr>
        <w:t>la</w:t>
      </w:r>
      <w:r>
        <w:rPr>
          <w:rFonts w:ascii="Times New Roman"/>
          <w:b w:val="0"/>
          <w:color w:val="656598"/>
          <w:spacing w:val="4"/>
        </w:rPr>
        <w:t xml:space="preserve"> </w:t>
      </w:r>
      <w:bookmarkEnd w:id="5"/>
      <w:r>
        <w:rPr>
          <w:color w:val="656598"/>
          <w:spacing w:val="-2"/>
        </w:rPr>
        <w:t>consultation</w:t>
      </w:r>
    </w:p>
    <w:p w14:paraId="392CF35F" w14:textId="77777777" w:rsidR="00426FB7" w:rsidRDefault="00220669">
      <w:pPr>
        <w:pStyle w:val="Titre3"/>
        <w:numPr>
          <w:ilvl w:val="1"/>
          <w:numId w:val="14"/>
        </w:numPr>
        <w:tabs>
          <w:tab w:val="left" w:pos="1924"/>
          <w:tab w:val="left" w:pos="1925"/>
        </w:tabs>
        <w:spacing w:before="243"/>
        <w:ind w:hanging="1703"/>
        <w:rPr>
          <w:u w:val="none"/>
        </w:rPr>
      </w:pPr>
      <w:bookmarkStart w:id="6" w:name="_TOC_250023"/>
      <w:r>
        <w:rPr>
          <w:color w:val="656598"/>
          <w:u w:color="656598"/>
        </w:rPr>
        <w:t>Procédure</w:t>
      </w:r>
      <w:r>
        <w:rPr>
          <w:rFonts w:ascii="Times New Roman" w:hAnsi="Times New Roman"/>
          <w:b w:val="0"/>
          <w:color w:val="656598"/>
          <w:spacing w:val="2"/>
          <w:u w:color="656598"/>
        </w:rPr>
        <w:t xml:space="preserve"> </w:t>
      </w:r>
      <w:r>
        <w:rPr>
          <w:color w:val="656598"/>
          <w:u w:color="656598"/>
        </w:rPr>
        <w:t>de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bookmarkEnd w:id="6"/>
      <w:r>
        <w:rPr>
          <w:color w:val="656598"/>
          <w:spacing w:val="-2"/>
          <w:u w:color="656598"/>
        </w:rPr>
        <w:t>passation</w:t>
      </w:r>
    </w:p>
    <w:p w14:paraId="0C815C01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59B359B2" w14:textId="190028FE" w:rsidR="00426FB7" w:rsidRDefault="00220669">
      <w:pPr>
        <w:pStyle w:val="Corpsdetexte"/>
        <w:spacing w:before="93"/>
        <w:ind w:right="221"/>
      </w:pPr>
      <w:r>
        <w:t>La</w:t>
      </w:r>
      <w:r>
        <w:rPr>
          <w:rFonts w:ascii="Times New Roman" w:hAnsi="Times New Roman"/>
        </w:rPr>
        <w:t xml:space="preserve"> </w:t>
      </w:r>
      <w:r>
        <w:t>consultation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engagée</w:t>
      </w:r>
      <w:r>
        <w:rPr>
          <w:rFonts w:ascii="Times New Roman" w:hAnsi="Times New Roman"/>
        </w:rPr>
        <w:t xml:space="preserve"> </w:t>
      </w:r>
      <w:r>
        <w:t>selon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procédure</w:t>
      </w:r>
      <w:r>
        <w:rPr>
          <w:rFonts w:ascii="Times New Roman" w:hAnsi="Times New Roman"/>
        </w:rPr>
        <w:t xml:space="preserve"> </w:t>
      </w:r>
      <w:r w:rsidR="00BD6669">
        <w:t>formalisée</w:t>
      </w:r>
      <w:r>
        <w:rPr>
          <w:rFonts w:ascii="Times New Roman" w:hAnsi="Times New Roman"/>
        </w:rPr>
        <w:t xml:space="preserve"> </w:t>
      </w:r>
      <w:r>
        <w:t>conformément</w:t>
      </w:r>
      <w:r>
        <w:rPr>
          <w:rFonts w:ascii="Times New Roman" w:hAnsi="Times New Roman"/>
        </w:rPr>
        <w:t xml:space="preserve"> </w:t>
      </w:r>
      <w:r w:rsidRPr="00BD6669">
        <w:rPr>
          <w:highlight w:val="yellow"/>
        </w:rPr>
        <w:t>aux</w:t>
      </w:r>
      <w:r w:rsidRPr="00BD6669">
        <w:rPr>
          <w:rFonts w:ascii="Times New Roman" w:hAnsi="Times New Roman"/>
          <w:highlight w:val="yellow"/>
        </w:rPr>
        <w:t xml:space="preserve"> </w:t>
      </w:r>
      <w:r w:rsidRPr="00BD6669">
        <w:rPr>
          <w:highlight w:val="yellow"/>
        </w:rPr>
        <w:t>articles</w:t>
      </w:r>
      <w:r w:rsidRPr="00BD6669">
        <w:rPr>
          <w:rFonts w:ascii="Times New Roman" w:hAnsi="Times New Roman"/>
          <w:highlight w:val="yellow"/>
        </w:rPr>
        <w:t xml:space="preserve"> </w:t>
      </w:r>
      <w:r w:rsidRPr="00BD6669">
        <w:rPr>
          <w:highlight w:val="yellow"/>
        </w:rPr>
        <w:t>R.2123-1,</w:t>
      </w:r>
      <w:r w:rsidRPr="00BD6669">
        <w:rPr>
          <w:rFonts w:ascii="Times New Roman" w:hAnsi="Times New Roman"/>
          <w:highlight w:val="yellow"/>
        </w:rPr>
        <w:t xml:space="preserve"> </w:t>
      </w:r>
      <w:r w:rsidRPr="00BD6669">
        <w:rPr>
          <w:highlight w:val="yellow"/>
        </w:rPr>
        <w:t>R.2123-4</w:t>
      </w:r>
      <w:r w:rsidRPr="00BD6669">
        <w:rPr>
          <w:rFonts w:ascii="Times New Roman" w:hAnsi="Times New Roman"/>
          <w:highlight w:val="yellow"/>
        </w:rPr>
        <w:t xml:space="preserve"> </w:t>
      </w:r>
      <w:r w:rsidRPr="00BD6669">
        <w:rPr>
          <w:highlight w:val="yellow"/>
        </w:rPr>
        <w:t>et</w:t>
      </w:r>
      <w:r w:rsidRPr="00BD6669">
        <w:rPr>
          <w:rFonts w:ascii="Times New Roman" w:hAnsi="Times New Roman"/>
          <w:highlight w:val="yellow"/>
        </w:rPr>
        <w:t xml:space="preserve"> </w:t>
      </w:r>
      <w:r w:rsidRPr="00BD6669">
        <w:rPr>
          <w:highlight w:val="yellow"/>
        </w:rPr>
        <w:t>R2123-5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publique.</w:t>
      </w:r>
    </w:p>
    <w:p w14:paraId="5084D881" w14:textId="77777777" w:rsidR="00426FB7" w:rsidRDefault="00426FB7">
      <w:pPr>
        <w:pStyle w:val="Corpsdetexte"/>
        <w:ind w:left="0"/>
        <w:rPr>
          <w:sz w:val="21"/>
        </w:rPr>
      </w:pPr>
    </w:p>
    <w:p w14:paraId="1372BAB6" w14:textId="77777777" w:rsidR="00426FB7" w:rsidRDefault="00220669">
      <w:pPr>
        <w:pStyle w:val="Titre3"/>
        <w:numPr>
          <w:ilvl w:val="1"/>
          <w:numId w:val="14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7" w:name="_TOC_250022"/>
      <w:r>
        <w:rPr>
          <w:color w:val="656598"/>
          <w:u w:color="656598"/>
        </w:rPr>
        <w:t>Forme</w:t>
      </w:r>
      <w:r>
        <w:rPr>
          <w:rFonts w:ascii="Times New Roman" w:hAnsi="Times New Roman"/>
          <w:b w:val="0"/>
          <w:color w:val="656598"/>
          <w:spacing w:val="2"/>
          <w:u w:color="656598"/>
        </w:rPr>
        <w:t xml:space="preserve"> </w:t>
      </w:r>
      <w:r>
        <w:rPr>
          <w:color w:val="656598"/>
          <w:u w:color="656598"/>
        </w:rPr>
        <w:t>du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r>
        <w:rPr>
          <w:color w:val="656598"/>
          <w:u w:color="656598"/>
        </w:rPr>
        <w:t>marché</w:t>
      </w:r>
      <w:r>
        <w:rPr>
          <w:rFonts w:ascii="Times New Roman" w:hAnsi="Times New Roman"/>
          <w:b w:val="0"/>
          <w:color w:val="656598"/>
          <w:spacing w:val="3"/>
          <w:u w:color="656598"/>
        </w:rPr>
        <w:t xml:space="preserve"> </w:t>
      </w:r>
      <w:bookmarkEnd w:id="7"/>
      <w:r>
        <w:rPr>
          <w:color w:val="656598"/>
          <w:spacing w:val="-2"/>
          <w:u w:color="656598"/>
        </w:rPr>
        <w:t>public</w:t>
      </w:r>
    </w:p>
    <w:p w14:paraId="33719689" w14:textId="77777777" w:rsidR="00426FB7" w:rsidRDefault="00426FB7">
      <w:pPr>
        <w:pStyle w:val="Corpsdetexte"/>
        <w:spacing w:before="7"/>
        <w:ind w:left="0"/>
        <w:rPr>
          <w:b/>
          <w:sz w:val="12"/>
        </w:rPr>
      </w:pPr>
    </w:p>
    <w:p w14:paraId="27A8C503" w14:textId="77777777" w:rsidR="00426FB7" w:rsidRDefault="00220669">
      <w:pPr>
        <w:pStyle w:val="Corpsdetexte"/>
        <w:spacing w:before="93"/>
      </w:pPr>
      <w:r>
        <w:t>Le</w:t>
      </w:r>
      <w:r>
        <w:rPr>
          <w:rFonts w:ascii="Times New Roman" w:hAnsi="Times New Roman"/>
          <w:spacing w:val="-2"/>
        </w:rPr>
        <w:t xml:space="preserve"> </w:t>
      </w:r>
      <w:r>
        <w:t>marché</w:t>
      </w:r>
      <w:r>
        <w:rPr>
          <w:rFonts w:ascii="Times New Roman" w:hAnsi="Times New Roman"/>
          <w:spacing w:val="-2"/>
        </w:rPr>
        <w:t xml:space="preserve"> </w:t>
      </w:r>
      <w:r>
        <w:t>public</w:t>
      </w:r>
      <w:r>
        <w:rPr>
          <w:rFonts w:ascii="Times New Roman" w:hAnsi="Times New Roman"/>
        </w:rPr>
        <w:t xml:space="preserve"> </w:t>
      </w:r>
      <w:r>
        <w:t>issu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  <w:spacing w:val="1"/>
        </w:rPr>
        <w:t xml:space="preserve"> </w:t>
      </w:r>
      <w:r>
        <w:t>la</w:t>
      </w:r>
      <w:r>
        <w:rPr>
          <w:rFonts w:ascii="Times New Roman" w:hAnsi="Times New Roman"/>
          <w:spacing w:val="1"/>
        </w:rPr>
        <w:t xml:space="preserve"> </w:t>
      </w:r>
      <w:r>
        <w:t>présente</w:t>
      </w:r>
      <w:r>
        <w:rPr>
          <w:rFonts w:ascii="Times New Roman" w:hAnsi="Times New Roman"/>
          <w:spacing w:val="1"/>
        </w:rPr>
        <w:t xml:space="preserve"> </w:t>
      </w:r>
      <w:r>
        <w:t>consultation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  <w:spacing w:val="-1"/>
        </w:rPr>
        <w:t xml:space="preserve"> </w:t>
      </w:r>
      <w:r>
        <w:t>un</w:t>
      </w:r>
      <w:r>
        <w:rPr>
          <w:rFonts w:ascii="Times New Roman" w:hAnsi="Times New Roman"/>
          <w:spacing w:val="-1"/>
        </w:rPr>
        <w:t xml:space="preserve"> </w:t>
      </w:r>
      <w:r>
        <w:t>marché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  <w:spacing w:val="-1"/>
        </w:rPr>
        <w:t xml:space="preserve"> </w:t>
      </w:r>
      <w:r>
        <w:t>prix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forfaitaire.</w:t>
      </w:r>
    </w:p>
    <w:p w14:paraId="109AC342" w14:textId="77777777" w:rsidR="00426FB7" w:rsidRDefault="00426FB7">
      <w:pPr>
        <w:pStyle w:val="Corpsdetexte"/>
        <w:spacing w:before="11"/>
        <w:ind w:left="0"/>
      </w:pPr>
    </w:p>
    <w:p w14:paraId="1C41732D" w14:textId="77777777" w:rsidR="00426FB7" w:rsidRDefault="00220669">
      <w:pPr>
        <w:pStyle w:val="Titre3"/>
        <w:numPr>
          <w:ilvl w:val="1"/>
          <w:numId w:val="14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8" w:name="_TOC_250021"/>
      <w:r>
        <w:rPr>
          <w:color w:val="656598"/>
          <w:u w:color="656598"/>
        </w:rPr>
        <w:t>Durée</w:t>
      </w:r>
      <w:r>
        <w:rPr>
          <w:rFonts w:ascii="Times New Roman" w:hAnsi="Times New Roman"/>
          <w:b w:val="0"/>
          <w:color w:val="656598"/>
          <w:spacing w:val="3"/>
          <w:u w:color="656598"/>
        </w:rPr>
        <w:t xml:space="preserve"> </w:t>
      </w:r>
      <w:r>
        <w:rPr>
          <w:color w:val="656598"/>
          <w:u w:color="656598"/>
        </w:rPr>
        <w:t>du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r>
        <w:rPr>
          <w:color w:val="656598"/>
          <w:u w:color="656598"/>
        </w:rPr>
        <w:t>marché</w:t>
      </w:r>
      <w:r>
        <w:rPr>
          <w:rFonts w:ascii="Times New Roman" w:hAnsi="Times New Roman"/>
          <w:b w:val="0"/>
          <w:color w:val="656598"/>
          <w:spacing w:val="2"/>
          <w:u w:color="656598"/>
        </w:rPr>
        <w:t xml:space="preserve"> </w:t>
      </w:r>
      <w:bookmarkEnd w:id="8"/>
      <w:r>
        <w:rPr>
          <w:color w:val="656598"/>
          <w:spacing w:val="-2"/>
          <w:u w:color="656598"/>
        </w:rPr>
        <w:t>public</w:t>
      </w:r>
    </w:p>
    <w:p w14:paraId="15EC41AB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239FF911" w14:textId="62EC7861" w:rsidR="00426FB7" w:rsidRDefault="00220669" w:rsidP="00BD6669">
      <w:pPr>
        <w:pStyle w:val="Corpsdetexte"/>
        <w:spacing w:before="93" w:line="364" w:lineRule="auto"/>
        <w:ind w:right="291"/>
      </w:pPr>
      <w:r>
        <w:t>Le</w:t>
      </w:r>
      <w:r>
        <w:rPr>
          <w:rFonts w:ascii="Times New Roman" w:hAnsi="Times New Roman"/>
        </w:rPr>
        <w:t xml:space="preserve"> </w:t>
      </w:r>
      <w:r>
        <w:t>marché</w:t>
      </w:r>
      <w:r>
        <w:rPr>
          <w:rFonts w:ascii="Times New Roman" w:hAnsi="Times New Roman"/>
        </w:rPr>
        <w:t xml:space="preserve"> </w:t>
      </w:r>
      <w:r>
        <w:t>public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conclu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durée</w:t>
      </w:r>
      <w:r>
        <w:rPr>
          <w:rFonts w:ascii="Times New Roman" w:hAnsi="Times New Roman"/>
        </w:rPr>
        <w:t xml:space="preserve"> </w:t>
      </w:r>
      <w:r>
        <w:t>maximale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3</w:t>
      </w:r>
      <w:r>
        <w:rPr>
          <w:rFonts w:ascii="Times New Roman" w:hAnsi="Times New Roman"/>
        </w:rPr>
        <w:t xml:space="preserve"> </w:t>
      </w:r>
      <w:r>
        <w:t>ans.</w:t>
      </w:r>
      <w:r>
        <w:rPr>
          <w:rFonts w:ascii="Times New Roman" w:hAnsi="Times New Roman"/>
        </w:rPr>
        <w:t xml:space="preserve"> </w:t>
      </w:r>
      <w:r w:rsidR="00BD6669">
        <w:t>à</w:t>
      </w:r>
      <w:r>
        <w:rPr>
          <w:rFonts w:ascii="Times New Roman" w:hAnsi="Times New Roman"/>
        </w:rPr>
        <w:t xml:space="preserve"> </w:t>
      </w:r>
      <w:r>
        <w:t>compter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notification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marché.</w:t>
      </w:r>
    </w:p>
    <w:p w14:paraId="4B22C0A4" w14:textId="77777777" w:rsidR="00426FB7" w:rsidRDefault="00220669">
      <w:pPr>
        <w:pStyle w:val="Titre3"/>
        <w:numPr>
          <w:ilvl w:val="1"/>
          <w:numId w:val="14"/>
        </w:numPr>
        <w:tabs>
          <w:tab w:val="left" w:pos="1924"/>
          <w:tab w:val="left" w:pos="1925"/>
        </w:tabs>
        <w:spacing w:before="122"/>
        <w:ind w:hanging="1703"/>
        <w:rPr>
          <w:u w:val="none"/>
        </w:rPr>
      </w:pPr>
      <w:bookmarkStart w:id="9" w:name="_TOC_250020"/>
      <w:r>
        <w:rPr>
          <w:color w:val="656598"/>
          <w:u w:color="656598"/>
        </w:rPr>
        <w:t>Modalités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r>
        <w:rPr>
          <w:color w:val="656598"/>
          <w:u w:color="656598"/>
        </w:rPr>
        <w:t>de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bookmarkEnd w:id="9"/>
      <w:r>
        <w:rPr>
          <w:color w:val="656598"/>
          <w:spacing w:val="-2"/>
          <w:u w:color="656598"/>
        </w:rPr>
        <w:t>reconduction</w:t>
      </w:r>
    </w:p>
    <w:p w14:paraId="0F4527A7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6B0EDD80" w14:textId="77777777" w:rsidR="00426FB7" w:rsidRDefault="00220669">
      <w:pPr>
        <w:pStyle w:val="Corpsdetexte"/>
        <w:spacing w:before="93"/>
      </w:pPr>
      <w:r>
        <w:t>A</w:t>
      </w:r>
      <w:r>
        <w:rPr>
          <w:rFonts w:ascii="Times New Roman" w:hAnsi="Times New Roman"/>
          <w:spacing w:val="-2"/>
        </w:rPr>
        <w:t xml:space="preserve"> </w:t>
      </w:r>
      <w:r>
        <w:t>l'issue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cette</w:t>
      </w:r>
      <w:r>
        <w:rPr>
          <w:rFonts w:ascii="Times New Roman" w:hAnsi="Times New Roman"/>
          <w:spacing w:val="2"/>
        </w:rPr>
        <w:t xml:space="preserve"> </w:t>
      </w:r>
      <w:r>
        <w:t>période</w:t>
      </w:r>
      <w:r>
        <w:rPr>
          <w:rFonts w:ascii="Times New Roman" w:hAnsi="Times New Roman"/>
          <w:spacing w:val="-1"/>
        </w:rPr>
        <w:t xml:space="preserve"> </w:t>
      </w:r>
      <w:r>
        <w:t>initiale,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marché</w:t>
      </w:r>
      <w:r>
        <w:rPr>
          <w:rFonts w:ascii="Times New Roman" w:hAnsi="Times New Roman"/>
          <w:spacing w:val="-2"/>
        </w:rPr>
        <w:t xml:space="preserve"> </w:t>
      </w:r>
      <w:r>
        <w:t>public</w:t>
      </w:r>
      <w:r>
        <w:rPr>
          <w:rFonts w:ascii="Times New Roman" w:hAnsi="Times New Roman"/>
          <w:spacing w:val="1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pourra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2"/>
        </w:rPr>
        <w:t>reconduit.</w:t>
      </w:r>
    </w:p>
    <w:p w14:paraId="34545B4E" w14:textId="77777777" w:rsidR="00426FB7" w:rsidRDefault="00426FB7">
      <w:pPr>
        <w:pStyle w:val="Corpsdetexte"/>
        <w:spacing w:before="11"/>
        <w:ind w:left="0"/>
      </w:pPr>
    </w:p>
    <w:p w14:paraId="233F9714" w14:textId="77777777" w:rsidR="00426FB7" w:rsidRDefault="00220669">
      <w:pPr>
        <w:pStyle w:val="Titre3"/>
        <w:numPr>
          <w:ilvl w:val="1"/>
          <w:numId w:val="14"/>
        </w:numPr>
        <w:tabs>
          <w:tab w:val="left" w:pos="1924"/>
          <w:tab w:val="left" w:pos="1925"/>
        </w:tabs>
        <w:ind w:hanging="1703"/>
        <w:rPr>
          <w:u w:val="none"/>
        </w:rPr>
      </w:pPr>
      <w:r>
        <w:rPr>
          <w:color w:val="656598"/>
          <w:u w:color="656598"/>
        </w:rPr>
        <w:t>Variante</w:t>
      </w:r>
      <w:r>
        <w:rPr>
          <w:rFonts w:ascii="Times New Roman"/>
          <w:b w:val="0"/>
          <w:color w:val="656598"/>
          <w:spacing w:val="2"/>
          <w:u w:val="none"/>
        </w:rPr>
        <w:t xml:space="preserve"> </w:t>
      </w:r>
      <w:r>
        <w:rPr>
          <w:color w:val="656598"/>
          <w:u w:color="656598"/>
        </w:rPr>
        <w:t>et</w:t>
      </w:r>
      <w:r>
        <w:rPr>
          <w:rFonts w:ascii="Times New Roman"/>
          <w:b w:val="0"/>
          <w:color w:val="656598"/>
          <w:spacing w:val="2"/>
          <w:u w:val="none"/>
        </w:rPr>
        <w:t xml:space="preserve"> </w:t>
      </w:r>
      <w:r>
        <w:rPr>
          <w:color w:val="656598"/>
          <w:spacing w:val="-5"/>
          <w:u w:color="656598"/>
        </w:rPr>
        <w:t>PSE</w:t>
      </w:r>
    </w:p>
    <w:p w14:paraId="5993A8A4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10B97545" w14:textId="77777777" w:rsidR="00426FB7" w:rsidRDefault="00220669">
      <w:pPr>
        <w:pStyle w:val="Corpsdetexte"/>
        <w:spacing w:before="93"/>
      </w:pPr>
      <w:r>
        <w:t>Toute</w:t>
      </w:r>
      <w:r>
        <w:rPr>
          <w:rFonts w:ascii="Times New Roman" w:hAnsi="Times New Roman"/>
          <w:spacing w:val="-3"/>
        </w:rPr>
        <w:t xml:space="preserve"> </w:t>
      </w:r>
      <w:r>
        <w:t>variante</w:t>
      </w:r>
      <w:r>
        <w:rPr>
          <w:rFonts w:ascii="Times New Roman" w:hAnsi="Times New Roman"/>
          <w:spacing w:val="-1"/>
        </w:rPr>
        <w:t xml:space="preserve"> </w:t>
      </w:r>
      <w:r>
        <w:t>libre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  <w:spacing w:val="-1"/>
        </w:rPr>
        <w:t xml:space="preserve"> </w:t>
      </w:r>
      <w:r>
        <w:t>interdite.</w:t>
      </w:r>
      <w:r>
        <w:rPr>
          <w:rFonts w:ascii="Times New Roman" w:hAnsi="Times New Roman"/>
          <w:spacing w:val="2"/>
        </w:rPr>
        <w:t xml:space="preserve"> </w:t>
      </w:r>
      <w:r>
        <w:t>Le</w:t>
      </w:r>
      <w:r>
        <w:rPr>
          <w:rFonts w:ascii="Times New Roman" w:hAnsi="Times New Roman"/>
          <w:spacing w:val="-1"/>
        </w:rPr>
        <w:t xml:space="preserve"> </w:t>
      </w:r>
      <w:r>
        <w:t>marché</w:t>
      </w:r>
      <w:r>
        <w:rPr>
          <w:rFonts w:ascii="Times New Roman" w:hAnsi="Times New Roman"/>
          <w:spacing w:val="-2"/>
        </w:rPr>
        <w:t xml:space="preserve"> </w:t>
      </w:r>
      <w:r>
        <w:t>fait</w:t>
      </w:r>
      <w:r>
        <w:rPr>
          <w:rFonts w:ascii="Times New Roman" w:hAnsi="Times New Roman"/>
          <w:spacing w:val="-1"/>
        </w:rPr>
        <w:t xml:space="preserve"> </w:t>
      </w:r>
      <w:r w:rsidRPr="00BD6669">
        <w:rPr>
          <w:highlight w:val="yellow"/>
        </w:rPr>
        <w:t>l’objet</w:t>
      </w:r>
      <w:r w:rsidRPr="00BD6669">
        <w:rPr>
          <w:rFonts w:ascii="Times New Roman" w:hAnsi="Times New Roman"/>
          <w:spacing w:val="1"/>
          <w:highlight w:val="yellow"/>
        </w:rPr>
        <w:t xml:space="preserve"> </w:t>
      </w:r>
      <w:r w:rsidRPr="00BD6669">
        <w:rPr>
          <w:highlight w:val="yellow"/>
        </w:rPr>
        <w:t>d’une</w:t>
      </w:r>
      <w:r w:rsidRPr="00BD6669">
        <w:rPr>
          <w:rFonts w:ascii="Times New Roman" w:hAnsi="Times New Roman"/>
          <w:spacing w:val="-1"/>
          <w:highlight w:val="yellow"/>
        </w:rPr>
        <w:t xml:space="preserve"> </w:t>
      </w:r>
      <w:r w:rsidRPr="00BD6669">
        <w:rPr>
          <w:spacing w:val="-4"/>
          <w:highlight w:val="yellow"/>
        </w:rPr>
        <w:t>PSE</w:t>
      </w:r>
      <w:r>
        <w:rPr>
          <w:spacing w:val="-4"/>
        </w:rPr>
        <w:t>.</w:t>
      </w:r>
    </w:p>
    <w:p w14:paraId="35D49BCD" w14:textId="77777777" w:rsidR="00426FB7" w:rsidRDefault="00426FB7">
      <w:pPr>
        <w:sectPr w:rsidR="00426FB7">
          <w:pgSz w:w="12240" w:h="15840"/>
          <w:pgMar w:top="1340" w:right="1580" w:bottom="680" w:left="1580" w:header="422" w:footer="496" w:gutter="0"/>
          <w:cols w:space="720"/>
        </w:sectPr>
      </w:pPr>
    </w:p>
    <w:p w14:paraId="3869E91B" w14:textId="77777777" w:rsidR="00426FB7" w:rsidRDefault="00220669">
      <w:pPr>
        <w:pStyle w:val="Titre3"/>
        <w:numPr>
          <w:ilvl w:val="1"/>
          <w:numId w:val="14"/>
        </w:numPr>
        <w:tabs>
          <w:tab w:val="left" w:pos="1924"/>
          <w:tab w:val="left" w:pos="1925"/>
        </w:tabs>
        <w:spacing w:before="91"/>
        <w:ind w:hanging="1703"/>
        <w:rPr>
          <w:u w:val="none"/>
        </w:rPr>
      </w:pPr>
      <w:bookmarkStart w:id="10" w:name="_TOC_250019"/>
      <w:bookmarkEnd w:id="10"/>
      <w:r>
        <w:rPr>
          <w:color w:val="656598"/>
          <w:spacing w:val="-2"/>
          <w:u w:color="656598"/>
        </w:rPr>
        <w:lastRenderedPageBreak/>
        <w:t>Langue</w:t>
      </w:r>
    </w:p>
    <w:p w14:paraId="52207E49" w14:textId="77777777" w:rsidR="00426FB7" w:rsidRDefault="00426FB7">
      <w:pPr>
        <w:pStyle w:val="Corpsdetexte"/>
        <w:spacing w:before="7"/>
        <w:ind w:left="0"/>
        <w:rPr>
          <w:b/>
          <w:sz w:val="12"/>
        </w:rPr>
      </w:pPr>
    </w:p>
    <w:p w14:paraId="43998951" w14:textId="77777777" w:rsidR="00426FB7" w:rsidRDefault="00220669">
      <w:pPr>
        <w:pStyle w:val="Corpsdetexte"/>
        <w:spacing w:before="93"/>
        <w:ind w:right="222"/>
        <w:jc w:val="both"/>
      </w:pPr>
      <w:r>
        <w:t>Conformément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loi</w:t>
      </w:r>
      <w:r>
        <w:rPr>
          <w:rFonts w:ascii="Times New Roman" w:hAnsi="Times New Roman"/>
        </w:rPr>
        <w:t xml:space="preserve"> </w:t>
      </w:r>
      <w:r>
        <w:t>n°94-665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4</w:t>
      </w:r>
      <w:r>
        <w:rPr>
          <w:rFonts w:ascii="Times New Roman" w:hAnsi="Times New Roman"/>
        </w:rPr>
        <w:t xml:space="preserve"> </w:t>
      </w:r>
      <w:r>
        <w:t>août</w:t>
      </w:r>
      <w:r>
        <w:rPr>
          <w:rFonts w:ascii="Times New Roman" w:hAnsi="Times New Roman"/>
        </w:rPr>
        <w:t xml:space="preserve"> </w:t>
      </w:r>
      <w:r>
        <w:t>1994</w:t>
      </w:r>
      <w:r>
        <w:rPr>
          <w:rFonts w:ascii="Times New Roman" w:hAnsi="Times New Roman"/>
        </w:rPr>
        <w:t xml:space="preserve"> </w:t>
      </w:r>
      <w:r>
        <w:t>relative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l'emploi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langue</w:t>
      </w:r>
      <w:r>
        <w:rPr>
          <w:rFonts w:ascii="Times New Roman" w:hAnsi="Times New Roman"/>
        </w:rPr>
        <w:t xml:space="preserve"> </w:t>
      </w:r>
      <w:r>
        <w:t>française,</w:t>
      </w:r>
      <w:r>
        <w:rPr>
          <w:rFonts w:ascii="Times New Roman" w:hAnsi="Times New Roman"/>
        </w:rPr>
        <w:t xml:space="preserve"> </w:t>
      </w:r>
      <w:r>
        <w:t>l'ensemble</w:t>
      </w:r>
      <w:r>
        <w:rPr>
          <w:rFonts w:ascii="Times New Roman" w:hAnsi="Times New Roman"/>
          <w:spacing w:val="-2"/>
        </w:rPr>
        <w:t xml:space="preserve"> </w:t>
      </w:r>
      <w:r>
        <w:t>des</w:t>
      </w:r>
      <w:r>
        <w:rPr>
          <w:rFonts w:ascii="Times New Roman" w:hAnsi="Times New Roman"/>
          <w:spacing w:val="-1"/>
        </w:rPr>
        <w:t xml:space="preserve"> </w:t>
      </w:r>
      <w:r>
        <w:t>documents</w:t>
      </w:r>
      <w:r>
        <w:rPr>
          <w:rFonts w:ascii="Times New Roman" w:hAnsi="Times New Roman"/>
        </w:rPr>
        <w:t xml:space="preserve"> </w:t>
      </w:r>
      <w:r>
        <w:t>(annexes</w:t>
      </w:r>
      <w:r>
        <w:rPr>
          <w:rFonts w:ascii="Times New Roman" w:hAnsi="Times New Roman"/>
          <w:spacing w:val="-1"/>
        </w:rPr>
        <w:t xml:space="preserve"> </w:t>
      </w:r>
      <w:r>
        <w:t>comprises)</w:t>
      </w:r>
      <w:r>
        <w:rPr>
          <w:rFonts w:ascii="Times New Roman" w:hAnsi="Times New Roman"/>
          <w:spacing w:val="-1"/>
        </w:rPr>
        <w:t xml:space="preserve"> </w:t>
      </w:r>
      <w:r>
        <w:t>remis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  <w:spacing w:val="-2"/>
        </w:rPr>
        <w:t xml:space="preserve"> </w:t>
      </w:r>
      <w:r>
        <w:t>l'appui</w:t>
      </w:r>
      <w:r>
        <w:rPr>
          <w:rFonts w:ascii="Times New Roman" w:hAnsi="Times New Roman"/>
          <w:spacing w:val="-3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  <w:spacing w:val="-2"/>
        </w:rPr>
        <w:t xml:space="preserve"> </w:t>
      </w:r>
      <w:r>
        <w:t>candidature</w:t>
      </w:r>
      <w:r>
        <w:rPr>
          <w:rFonts w:ascii="Times New Roman" w:hAnsi="Times New Roman"/>
          <w:spacing w:val="-2"/>
        </w:rPr>
        <w:t xml:space="preserve"> </w:t>
      </w:r>
      <w:r>
        <w:t>ou</w:t>
      </w:r>
      <w:r>
        <w:rPr>
          <w:rFonts w:ascii="Times New Roman" w:hAnsi="Times New Roman"/>
          <w:spacing w:val="-3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l'offre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opérateurs</w:t>
      </w:r>
      <w:r>
        <w:rPr>
          <w:rFonts w:ascii="Times New Roman" w:hAnsi="Times New Roman"/>
          <w:spacing w:val="-5"/>
        </w:rPr>
        <w:t xml:space="preserve"> </w:t>
      </w:r>
      <w:r>
        <w:t>économiques</w:t>
      </w:r>
      <w:r>
        <w:rPr>
          <w:rFonts w:ascii="Times New Roman" w:hAnsi="Times New Roman"/>
          <w:spacing w:val="-3"/>
        </w:rPr>
        <w:t xml:space="preserve"> </w:t>
      </w:r>
      <w:r>
        <w:t>devra</w:t>
      </w:r>
      <w:r>
        <w:rPr>
          <w:rFonts w:ascii="Times New Roman" w:hAnsi="Times New Roman"/>
          <w:spacing w:val="-7"/>
        </w:rPr>
        <w:t xml:space="preserve"> </w:t>
      </w:r>
      <w:r>
        <w:t>être</w:t>
      </w:r>
      <w:r>
        <w:rPr>
          <w:rFonts w:ascii="Times New Roman" w:hAnsi="Times New Roman"/>
          <w:spacing w:val="-4"/>
        </w:rPr>
        <w:t xml:space="preserve"> </w:t>
      </w:r>
      <w:r>
        <w:t>rédigé</w:t>
      </w:r>
      <w:r>
        <w:rPr>
          <w:rFonts w:ascii="Times New Roman" w:hAnsi="Times New Roman"/>
          <w:spacing w:val="-5"/>
        </w:rPr>
        <w:t xml:space="preserve"> </w:t>
      </w:r>
      <w:r>
        <w:t>en</w:t>
      </w:r>
      <w:r>
        <w:rPr>
          <w:rFonts w:ascii="Times New Roman" w:hAnsi="Times New Roman"/>
          <w:spacing w:val="-5"/>
        </w:rPr>
        <w:t xml:space="preserve"> </w:t>
      </w:r>
      <w:r>
        <w:t>langue</w:t>
      </w:r>
      <w:r>
        <w:rPr>
          <w:rFonts w:ascii="Times New Roman" w:hAnsi="Times New Roman"/>
          <w:spacing w:val="-5"/>
        </w:rPr>
        <w:t xml:space="preserve"> </w:t>
      </w:r>
      <w:r>
        <w:t>française.</w:t>
      </w:r>
      <w:r>
        <w:rPr>
          <w:rFonts w:ascii="Times New Roman" w:hAnsi="Times New Roman"/>
          <w:spacing w:val="-5"/>
        </w:rPr>
        <w:t xml:space="preserve"> </w:t>
      </w:r>
      <w:r>
        <w:t>Le</w:t>
      </w:r>
      <w:r>
        <w:rPr>
          <w:rFonts w:ascii="Times New Roman" w:hAnsi="Times New Roman"/>
          <w:spacing w:val="-5"/>
        </w:rPr>
        <w:t xml:space="preserve"> </w:t>
      </w:r>
      <w:r>
        <w:t>cas</w:t>
      </w:r>
      <w:r>
        <w:rPr>
          <w:rFonts w:ascii="Times New Roman" w:hAnsi="Times New Roman"/>
        </w:rPr>
        <w:t xml:space="preserve"> </w:t>
      </w:r>
      <w:r>
        <w:t>échéant,</w:t>
      </w:r>
      <w:r>
        <w:rPr>
          <w:rFonts w:ascii="Times New Roman" w:hAnsi="Times New Roman"/>
          <w:spacing w:val="-4"/>
        </w:rPr>
        <w:t xml:space="preserve"> </w:t>
      </w:r>
      <w:r>
        <w:t>les</w:t>
      </w:r>
      <w:r>
        <w:rPr>
          <w:rFonts w:ascii="Times New Roman" w:hAnsi="Times New Roman"/>
          <w:spacing w:val="-6"/>
        </w:rPr>
        <w:t xml:space="preserve"> </w:t>
      </w:r>
      <w:r>
        <w:t>documents</w:t>
      </w:r>
      <w:r>
        <w:rPr>
          <w:rFonts w:ascii="Times New Roman" w:hAnsi="Times New Roman"/>
          <w:spacing w:val="-6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langue</w:t>
      </w:r>
      <w:r>
        <w:rPr>
          <w:rFonts w:ascii="Times New Roman" w:hAnsi="Times New Roman"/>
        </w:rPr>
        <w:t xml:space="preserve"> </w:t>
      </w:r>
      <w:r>
        <w:t>étrangère</w:t>
      </w:r>
      <w:r>
        <w:rPr>
          <w:rFonts w:ascii="Times New Roman" w:hAnsi="Times New Roman"/>
        </w:rPr>
        <w:t xml:space="preserve"> </w:t>
      </w:r>
      <w:r>
        <w:t>devront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</w:rPr>
        <w:t xml:space="preserve"> </w:t>
      </w:r>
      <w:r>
        <w:t>accompagnés</w:t>
      </w:r>
      <w:r>
        <w:rPr>
          <w:rFonts w:ascii="Times New Roman" w:hAnsi="Times New Roman"/>
        </w:rPr>
        <w:t xml:space="preserve"> </w:t>
      </w:r>
      <w:r>
        <w:t>d'une</w:t>
      </w:r>
      <w:r>
        <w:rPr>
          <w:rFonts w:ascii="Times New Roman" w:hAnsi="Times New Roman"/>
        </w:rPr>
        <w:t xml:space="preserve"> </w:t>
      </w:r>
      <w:r>
        <w:t>traduction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français.</w:t>
      </w:r>
    </w:p>
    <w:p w14:paraId="7435B73F" w14:textId="77777777" w:rsidR="00426FB7" w:rsidRDefault="00426FB7">
      <w:pPr>
        <w:pStyle w:val="Corpsdetexte"/>
        <w:spacing w:before="5"/>
        <w:ind w:left="0"/>
        <w:rPr>
          <w:sz w:val="31"/>
        </w:rPr>
      </w:pPr>
    </w:p>
    <w:p w14:paraId="4BC3EF63" w14:textId="77777777" w:rsidR="00426FB7" w:rsidRDefault="00220669">
      <w:pPr>
        <w:pStyle w:val="Titre1"/>
        <w:tabs>
          <w:tab w:val="left" w:pos="1924"/>
        </w:tabs>
        <w:ind w:left="1924" w:right="247" w:hanging="1702"/>
      </w:pPr>
      <w:r>
        <w:rPr>
          <w:color w:val="656598"/>
        </w:rPr>
        <w:t>Article</w:t>
      </w:r>
      <w:r>
        <w:rPr>
          <w:rFonts w:ascii="Times New Roman" w:hAnsi="Times New Roman"/>
          <w:b w:val="0"/>
          <w:color w:val="656598"/>
        </w:rPr>
        <w:t xml:space="preserve"> </w:t>
      </w:r>
      <w:r>
        <w:rPr>
          <w:color w:val="656598"/>
        </w:rPr>
        <w:t>3</w:t>
      </w:r>
      <w:r>
        <w:rPr>
          <w:rFonts w:ascii="Times New Roman" w:hAnsi="Times New Roman"/>
          <w:b w:val="0"/>
          <w:color w:val="656598"/>
        </w:rPr>
        <w:t xml:space="preserve"> </w:t>
      </w:r>
      <w:r>
        <w:rPr>
          <w:color w:val="656598"/>
        </w:rPr>
        <w:t>-</w:t>
      </w:r>
      <w:r>
        <w:rPr>
          <w:rFonts w:ascii="Times New Roman" w:hAnsi="Times New Roman"/>
          <w:b w:val="0"/>
          <w:color w:val="656598"/>
        </w:rPr>
        <w:tab/>
      </w:r>
      <w:r>
        <w:rPr>
          <w:color w:val="656598"/>
        </w:rPr>
        <w:t>Contenu</w:t>
      </w:r>
      <w:r>
        <w:rPr>
          <w:rFonts w:ascii="Times New Roman" w:hAnsi="Times New Roman"/>
          <w:b w:val="0"/>
          <w:color w:val="656598"/>
          <w:spacing w:val="40"/>
        </w:rPr>
        <w:t xml:space="preserve"> </w:t>
      </w:r>
      <w:r>
        <w:rPr>
          <w:color w:val="656598"/>
        </w:rPr>
        <w:t>et</w:t>
      </w:r>
      <w:r>
        <w:rPr>
          <w:rFonts w:ascii="Times New Roman" w:hAnsi="Times New Roman"/>
          <w:b w:val="0"/>
          <w:color w:val="656598"/>
          <w:spacing w:val="40"/>
        </w:rPr>
        <w:t xml:space="preserve"> </w:t>
      </w:r>
      <w:r>
        <w:rPr>
          <w:color w:val="656598"/>
        </w:rPr>
        <w:t>modalités</w:t>
      </w:r>
      <w:r>
        <w:rPr>
          <w:rFonts w:ascii="Times New Roman" w:hAnsi="Times New Roman"/>
          <w:b w:val="0"/>
          <w:color w:val="656598"/>
          <w:spacing w:val="40"/>
        </w:rPr>
        <w:t xml:space="preserve"> </w:t>
      </w:r>
      <w:r>
        <w:rPr>
          <w:color w:val="656598"/>
        </w:rPr>
        <w:t>de</w:t>
      </w:r>
      <w:r>
        <w:rPr>
          <w:rFonts w:ascii="Times New Roman" w:hAnsi="Times New Roman"/>
          <w:b w:val="0"/>
          <w:color w:val="656598"/>
          <w:spacing w:val="40"/>
        </w:rPr>
        <w:t xml:space="preserve"> </w:t>
      </w:r>
      <w:r>
        <w:rPr>
          <w:color w:val="656598"/>
        </w:rPr>
        <w:t>retrait</w:t>
      </w:r>
      <w:r>
        <w:rPr>
          <w:rFonts w:ascii="Times New Roman" w:hAnsi="Times New Roman"/>
          <w:b w:val="0"/>
          <w:color w:val="656598"/>
          <w:spacing w:val="40"/>
        </w:rPr>
        <w:t xml:space="preserve"> </w:t>
      </w:r>
      <w:r>
        <w:rPr>
          <w:color w:val="656598"/>
        </w:rPr>
        <w:t>du</w:t>
      </w:r>
      <w:r>
        <w:rPr>
          <w:rFonts w:ascii="Times New Roman" w:hAnsi="Times New Roman"/>
          <w:b w:val="0"/>
          <w:color w:val="656598"/>
          <w:spacing w:val="40"/>
        </w:rPr>
        <w:t xml:space="preserve"> </w:t>
      </w:r>
      <w:r>
        <w:rPr>
          <w:color w:val="656598"/>
        </w:rPr>
        <w:t>dossier</w:t>
      </w:r>
      <w:r>
        <w:rPr>
          <w:rFonts w:ascii="Times New Roman" w:hAnsi="Times New Roman"/>
          <w:b w:val="0"/>
          <w:color w:val="656598"/>
          <w:spacing w:val="40"/>
        </w:rPr>
        <w:t xml:space="preserve"> </w:t>
      </w:r>
      <w:r>
        <w:rPr>
          <w:color w:val="656598"/>
        </w:rPr>
        <w:t>de</w:t>
      </w:r>
      <w:r>
        <w:rPr>
          <w:rFonts w:ascii="Times New Roman" w:hAnsi="Times New Roman"/>
          <w:b w:val="0"/>
          <w:color w:val="656598"/>
          <w:spacing w:val="40"/>
        </w:rPr>
        <w:t xml:space="preserve"> </w:t>
      </w:r>
      <w:r>
        <w:rPr>
          <w:color w:val="656598"/>
        </w:rPr>
        <w:t>la</w:t>
      </w:r>
      <w:r>
        <w:rPr>
          <w:rFonts w:ascii="Times New Roman" w:hAnsi="Times New Roman"/>
          <w:b w:val="0"/>
          <w:color w:val="656598"/>
          <w:spacing w:val="80"/>
          <w:w w:val="150"/>
        </w:rPr>
        <w:t xml:space="preserve"> </w:t>
      </w:r>
      <w:r>
        <w:rPr>
          <w:color w:val="656598"/>
          <w:spacing w:val="-2"/>
        </w:rPr>
        <w:t>consultation</w:t>
      </w:r>
    </w:p>
    <w:p w14:paraId="36C37A6A" w14:textId="77777777" w:rsidR="00426FB7" w:rsidRDefault="00220669">
      <w:pPr>
        <w:pStyle w:val="Titre3"/>
        <w:numPr>
          <w:ilvl w:val="1"/>
          <w:numId w:val="13"/>
        </w:numPr>
        <w:tabs>
          <w:tab w:val="left" w:pos="1924"/>
          <w:tab w:val="left" w:pos="1925"/>
        </w:tabs>
        <w:spacing w:before="240"/>
        <w:ind w:hanging="1703"/>
        <w:rPr>
          <w:u w:val="none"/>
        </w:rPr>
      </w:pPr>
      <w:bookmarkStart w:id="11" w:name="_TOC_250018"/>
      <w:r>
        <w:rPr>
          <w:color w:val="656598"/>
          <w:u w:color="656598"/>
        </w:rPr>
        <w:t>Modalités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r>
        <w:rPr>
          <w:color w:val="656598"/>
          <w:u w:color="656598"/>
        </w:rPr>
        <w:t>de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bookmarkEnd w:id="11"/>
      <w:r>
        <w:rPr>
          <w:color w:val="656598"/>
          <w:spacing w:val="-2"/>
          <w:u w:color="656598"/>
        </w:rPr>
        <w:t>retrait</w:t>
      </w:r>
    </w:p>
    <w:p w14:paraId="043BF8FF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0BCC02DE" w14:textId="77777777" w:rsidR="00426FB7" w:rsidRDefault="00220669">
      <w:pPr>
        <w:pStyle w:val="Corpsdetexte"/>
        <w:spacing w:before="93"/>
        <w:ind w:right="228"/>
        <w:jc w:val="both"/>
      </w:pPr>
      <w:r>
        <w:t>Conformément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l'article</w:t>
      </w:r>
      <w:r>
        <w:rPr>
          <w:rFonts w:ascii="Times New Roman" w:hAnsi="Times New Roman"/>
        </w:rPr>
        <w:t xml:space="preserve"> </w:t>
      </w:r>
      <w:r>
        <w:t>R2132-2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publique,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documents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consultation</w:t>
      </w:r>
      <w:r>
        <w:rPr>
          <w:rFonts w:ascii="Times New Roman" w:hAnsi="Times New Roman"/>
        </w:rPr>
        <w:t xml:space="preserve"> </w:t>
      </w:r>
      <w:r>
        <w:t>sont</w:t>
      </w:r>
      <w:r>
        <w:rPr>
          <w:rFonts w:ascii="Times New Roman" w:hAnsi="Times New Roman"/>
        </w:rPr>
        <w:t xml:space="preserve"> </w:t>
      </w:r>
      <w:r>
        <w:t>accessibles</w:t>
      </w:r>
      <w:r>
        <w:rPr>
          <w:rFonts w:ascii="Times New Roman" w:hAnsi="Times New Roman"/>
        </w:rPr>
        <w:t xml:space="preserve"> </w:t>
      </w:r>
      <w:r>
        <w:t>gratuitement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plateforme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l'acheteur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l'adresse</w:t>
      </w:r>
      <w:r>
        <w:rPr>
          <w:rFonts w:ascii="Times New Roman" w:hAnsi="Times New Roman"/>
        </w:rPr>
        <w:t xml:space="preserve"> </w:t>
      </w:r>
      <w:r>
        <w:t>URL</w:t>
      </w:r>
      <w:r>
        <w:rPr>
          <w:rFonts w:ascii="Times New Roman" w:hAnsi="Times New Roman"/>
        </w:rPr>
        <w:t xml:space="preserve"> </w:t>
      </w:r>
      <w:r>
        <w:t>suivante</w:t>
      </w:r>
      <w:r>
        <w:rPr>
          <w:rFonts w:ascii="Times New Roman" w:hAnsi="Times New Roman"/>
        </w:rPr>
        <w:t xml:space="preserve"> </w:t>
      </w:r>
      <w:r>
        <w:t>:</w:t>
      </w:r>
    </w:p>
    <w:p w14:paraId="2C96A2EA" w14:textId="77777777" w:rsidR="00426FB7" w:rsidRDefault="00220669">
      <w:pPr>
        <w:pStyle w:val="Titre4"/>
        <w:spacing w:before="122"/>
        <w:jc w:val="left"/>
      </w:pPr>
      <w:r>
        <w:rPr>
          <w:spacing w:val="-2"/>
        </w:rPr>
        <w:t>https://plateforme.alsacemarchespublics.eu/entreprise</w:t>
      </w:r>
    </w:p>
    <w:p w14:paraId="29F4C18D" w14:textId="77777777" w:rsidR="00426FB7" w:rsidRDefault="00220669">
      <w:pPr>
        <w:pStyle w:val="Corpsdetexte"/>
        <w:spacing w:before="120"/>
      </w:pPr>
      <w:r>
        <w:t>Les</w:t>
      </w:r>
      <w:r>
        <w:rPr>
          <w:rFonts w:ascii="Times New Roman" w:hAnsi="Times New Roman"/>
          <w:spacing w:val="33"/>
        </w:rPr>
        <w:t xml:space="preserve"> </w:t>
      </w:r>
      <w:r>
        <w:t>opérateurs</w:t>
      </w:r>
      <w:r>
        <w:rPr>
          <w:rFonts w:ascii="Times New Roman" w:hAnsi="Times New Roman"/>
          <w:spacing w:val="33"/>
        </w:rPr>
        <w:t xml:space="preserve"> </w:t>
      </w:r>
      <w:r>
        <w:t>économiques</w:t>
      </w:r>
      <w:r>
        <w:rPr>
          <w:rFonts w:ascii="Times New Roman" w:hAnsi="Times New Roman"/>
          <w:spacing w:val="32"/>
        </w:rPr>
        <w:t xml:space="preserve"> </w:t>
      </w:r>
      <w:r>
        <w:t>n'ont</w:t>
      </w:r>
      <w:r>
        <w:rPr>
          <w:rFonts w:ascii="Times New Roman" w:hAnsi="Times New Roman"/>
          <w:spacing w:val="34"/>
        </w:rPr>
        <w:t xml:space="preserve"> </w:t>
      </w:r>
      <w:r>
        <w:t>pas</w:t>
      </w:r>
      <w:r>
        <w:rPr>
          <w:rFonts w:ascii="Times New Roman" w:hAnsi="Times New Roman"/>
          <w:spacing w:val="33"/>
        </w:rPr>
        <w:t xml:space="preserve"> </w:t>
      </w:r>
      <w:r>
        <w:t>l'obligation,</w:t>
      </w:r>
      <w:r>
        <w:rPr>
          <w:rFonts w:ascii="Times New Roman" w:hAnsi="Times New Roman"/>
          <w:spacing w:val="34"/>
        </w:rPr>
        <w:t xml:space="preserve"> </w:t>
      </w:r>
      <w:r>
        <w:t>de</w:t>
      </w:r>
      <w:r>
        <w:rPr>
          <w:rFonts w:ascii="Times New Roman" w:hAnsi="Times New Roman"/>
          <w:spacing w:val="31"/>
        </w:rPr>
        <w:t xml:space="preserve"> </w:t>
      </w:r>
      <w:r>
        <w:t>créer</w:t>
      </w:r>
      <w:r>
        <w:rPr>
          <w:rFonts w:ascii="Times New Roman" w:hAnsi="Times New Roman"/>
          <w:spacing w:val="32"/>
        </w:rPr>
        <w:t xml:space="preserve"> </w:t>
      </w:r>
      <w:r>
        <w:t>un</w:t>
      </w:r>
      <w:r>
        <w:rPr>
          <w:rFonts w:ascii="Times New Roman" w:hAnsi="Times New Roman"/>
          <w:spacing w:val="31"/>
        </w:rPr>
        <w:t xml:space="preserve"> </w:t>
      </w:r>
      <w:r>
        <w:t>compte</w:t>
      </w:r>
      <w:r>
        <w:rPr>
          <w:rFonts w:ascii="Times New Roman" w:hAnsi="Times New Roman"/>
          <w:spacing w:val="33"/>
        </w:rPr>
        <w:t xml:space="preserve"> </w:t>
      </w:r>
      <w:r>
        <w:t>et</w:t>
      </w:r>
      <w:r>
        <w:rPr>
          <w:rFonts w:ascii="Times New Roman" w:hAnsi="Times New Roman"/>
          <w:spacing w:val="31"/>
        </w:rPr>
        <w:t xml:space="preserve"> </w:t>
      </w:r>
      <w:r>
        <w:t>de</w:t>
      </w:r>
      <w:r>
        <w:rPr>
          <w:rFonts w:ascii="Times New Roman" w:hAnsi="Times New Roman"/>
          <w:spacing w:val="31"/>
        </w:rPr>
        <w:t xml:space="preserve"> </w:t>
      </w:r>
      <w:r>
        <w:t>s'identifier,</w:t>
      </w:r>
      <w:r>
        <w:rPr>
          <w:rFonts w:ascii="Times New Roman" w:hAnsi="Times New Roman"/>
          <w:spacing w:val="34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accéder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documents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DCE</w:t>
      </w:r>
      <w:r>
        <w:rPr>
          <w:rFonts w:ascii="Times New Roman" w:hAnsi="Times New Roman"/>
        </w:rPr>
        <w:t xml:space="preserve"> </w:t>
      </w:r>
      <w:r>
        <w:t>déposés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plateforme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dématérialisation.</w:t>
      </w:r>
    </w:p>
    <w:p w14:paraId="2DB21032" w14:textId="77777777" w:rsidR="00426FB7" w:rsidRDefault="00220669">
      <w:pPr>
        <w:pStyle w:val="Corpsdetexte"/>
        <w:spacing w:before="119"/>
        <w:ind w:right="222"/>
        <w:jc w:val="both"/>
      </w:pPr>
      <w:r>
        <w:t>Cependant,</w:t>
      </w:r>
      <w:r>
        <w:rPr>
          <w:rFonts w:ascii="Times New Roman" w:hAnsi="Times New Roman"/>
        </w:rPr>
        <w:t xml:space="preserve"> </w:t>
      </w:r>
      <w:r>
        <w:t>il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recommandé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opérateurs</w:t>
      </w:r>
      <w:r>
        <w:rPr>
          <w:rFonts w:ascii="Times New Roman" w:hAnsi="Times New Roman"/>
        </w:rPr>
        <w:t xml:space="preserve"> </w:t>
      </w:r>
      <w:r>
        <w:t>économiques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satisfaire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cette</w:t>
      </w:r>
      <w:r>
        <w:rPr>
          <w:rFonts w:ascii="Times New Roman" w:hAnsi="Times New Roman"/>
        </w:rPr>
        <w:t xml:space="preserve"> </w:t>
      </w:r>
      <w:r>
        <w:t>formalité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précisant,</w:t>
      </w:r>
      <w:r>
        <w:rPr>
          <w:rFonts w:ascii="Times New Roman" w:hAnsi="Times New Roman"/>
        </w:rPr>
        <w:t xml:space="preserve"> </w:t>
      </w:r>
      <w:r>
        <w:t>notamment,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adresse</w:t>
      </w:r>
      <w:r>
        <w:rPr>
          <w:rFonts w:ascii="Times New Roman" w:hAnsi="Times New Roman"/>
        </w:rPr>
        <w:t xml:space="preserve"> </w:t>
      </w:r>
      <w:r>
        <w:t>courriel</w:t>
      </w:r>
      <w:r>
        <w:rPr>
          <w:rFonts w:ascii="Times New Roman" w:hAnsi="Times New Roman"/>
        </w:rPr>
        <w:t xml:space="preserve"> </w:t>
      </w:r>
      <w:r>
        <w:t>valide,</w:t>
      </w:r>
      <w:r>
        <w:rPr>
          <w:rFonts w:ascii="Times New Roman" w:hAnsi="Times New Roman"/>
        </w:rPr>
        <w:t xml:space="preserve"> </w:t>
      </w:r>
      <w:r>
        <w:t>permettant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recevoir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alertes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l'envoi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éventuels</w:t>
      </w:r>
      <w:r>
        <w:rPr>
          <w:rFonts w:ascii="Times New Roman" w:hAnsi="Times New Roman"/>
        </w:rPr>
        <w:t xml:space="preserve"> </w:t>
      </w:r>
      <w:r>
        <w:t>compléments,</w:t>
      </w:r>
      <w:r>
        <w:rPr>
          <w:rFonts w:ascii="Times New Roman" w:hAnsi="Times New Roman"/>
        </w:rPr>
        <w:t xml:space="preserve"> </w:t>
      </w:r>
      <w:r>
        <w:t>précisions,</w:t>
      </w:r>
      <w:r>
        <w:rPr>
          <w:rFonts w:ascii="Times New Roman" w:hAnsi="Times New Roman"/>
        </w:rPr>
        <w:t xml:space="preserve"> </w:t>
      </w:r>
      <w:r>
        <w:t>modifications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DCE,</w:t>
      </w:r>
      <w:r>
        <w:rPr>
          <w:rFonts w:ascii="Times New Roman" w:hAnsi="Times New Roman"/>
        </w:rPr>
        <w:t xml:space="preserve"> </w:t>
      </w:r>
      <w:r>
        <w:t>ajouts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document,</w:t>
      </w:r>
      <w:r>
        <w:rPr>
          <w:rFonts w:ascii="Times New Roman" w:hAnsi="Times New Roman"/>
        </w:rPr>
        <w:t xml:space="preserve"> </w:t>
      </w:r>
      <w:r>
        <w:t>report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dates</w:t>
      </w:r>
      <w:r>
        <w:rPr>
          <w:rFonts w:ascii="Times New Roman" w:hAnsi="Times New Roman"/>
        </w:rPr>
        <w:t xml:space="preserve"> </w:t>
      </w:r>
      <w:r>
        <w:t>limites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réponses</w:t>
      </w:r>
      <w:r>
        <w:rPr>
          <w:rFonts w:ascii="Times New Roman" w:hAnsi="Times New Roman"/>
        </w:rPr>
        <w:t xml:space="preserve"> </w:t>
      </w:r>
      <w:r>
        <w:t>faite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questions</w:t>
      </w:r>
      <w:r>
        <w:rPr>
          <w:rFonts w:ascii="Times New Roman" w:hAnsi="Times New Roman"/>
        </w:rPr>
        <w:t xml:space="preserve"> </w:t>
      </w:r>
      <w:r>
        <w:t>relatives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consultation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cours.</w:t>
      </w:r>
    </w:p>
    <w:p w14:paraId="23241D11" w14:textId="77777777" w:rsidR="00426FB7" w:rsidRDefault="00220669">
      <w:pPr>
        <w:pStyle w:val="Corpsdetexte"/>
        <w:spacing w:before="121"/>
        <w:ind w:right="223"/>
        <w:jc w:val="both"/>
      </w:pPr>
      <w:r>
        <w:rPr>
          <w:b/>
          <w:u w:val="single"/>
        </w:rPr>
        <w:t>Attention</w:t>
      </w:r>
      <w:r>
        <w:rPr>
          <w:rFonts w:ascii="Times New Roman" w:hAnsi="Times New Roman"/>
        </w:rPr>
        <w:t xml:space="preserve"> </w:t>
      </w:r>
      <w:r>
        <w:rPr>
          <w:b/>
        </w:rPr>
        <w:t>: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candidats</w:t>
      </w:r>
      <w:r>
        <w:rPr>
          <w:rFonts w:ascii="Times New Roman" w:hAnsi="Times New Roman"/>
        </w:rPr>
        <w:t xml:space="preserve"> </w:t>
      </w:r>
      <w:r>
        <w:t>ayant</w:t>
      </w:r>
      <w:r>
        <w:rPr>
          <w:rFonts w:ascii="Times New Roman" w:hAnsi="Times New Roman"/>
        </w:rPr>
        <w:t xml:space="preserve"> </w:t>
      </w:r>
      <w:r>
        <w:t>retiré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DCE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manière</w:t>
      </w:r>
      <w:r>
        <w:rPr>
          <w:rFonts w:ascii="Times New Roman" w:hAnsi="Times New Roman"/>
        </w:rPr>
        <w:t xml:space="preserve"> </w:t>
      </w:r>
      <w:r>
        <w:t>anonyme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pourront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</w:rPr>
        <w:t xml:space="preserve"> </w:t>
      </w:r>
      <w:r>
        <w:t>destinataires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modifications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DCE.</w:t>
      </w:r>
      <w:r>
        <w:rPr>
          <w:rFonts w:ascii="Times New Roman" w:hAnsi="Times New Roman"/>
        </w:rPr>
        <w:t xml:space="preserve"> </w:t>
      </w:r>
      <w:r>
        <w:t>Il</w:t>
      </w:r>
      <w:r>
        <w:rPr>
          <w:rFonts w:ascii="Times New Roman" w:hAnsi="Times New Roman"/>
        </w:rPr>
        <w:t xml:space="preserve"> </w:t>
      </w:r>
      <w:r>
        <w:t>leur</w:t>
      </w:r>
      <w:r>
        <w:rPr>
          <w:rFonts w:ascii="Times New Roman" w:hAnsi="Times New Roman"/>
        </w:rPr>
        <w:t xml:space="preserve"> </w:t>
      </w:r>
      <w:r>
        <w:t>appartiendra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vérifier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eux-mêmes,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plateforme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dématérialisation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l'acheteur,</w:t>
      </w:r>
      <w:r>
        <w:rPr>
          <w:rFonts w:ascii="Times New Roman" w:hAnsi="Times New Roman"/>
        </w:rPr>
        <w:t xml:space="preserve"> </w:t>
      </w:r>
      <w:r>
        <w:t>si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dossier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fait</w:t>
      </w:r>
      <w:r>
        <w:rPr>
          <w:rFonts w:ascii="Times New Roman" w:hAnsi="Times New Roman"/>
        </w:rPr>
        <w:t xml:space="preserve"> </w:t>
      </w:r>
      <w:r>
        <w:t>l'objet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modification.</w:t>
      </w:r>
    </w:p>
    <w:p w14:paraId="3B7BD2EB" w14:textId="051A4569" w:rsidR="00426FB7" w:rsidRDefault="00220669">
      <w:pPr>
        <w:pStyle w:val="Corpsdetexte"/>
        <w:spacing w:before="119"/>
      </w:pPr>
      <w:r>
        <w:t>Le</w:t>
      </w:r>
      <w:r>
        <w:rPr>
          <w:rFonts w:ascii="Times New Roman" w:hAnsi="Times New Roman"/>
          <w:spacing w:val="-3"/>
        </w:rPr>
        <w:t xml:space="preserve"> </w:t>
      </w:r>
      <w:r>
        <w:t>téléchargement</w:t>
      </w:r>
      <w:r>
        <w:rPr>
          <w:rFonts w:ascii="Times New Roman" w:hAnsi="Times New Roman"/>
          <w:spacing w:val="-1"/>
        </w:rPr>
        <w:t xml:space="preserve"> </w:t>
      </w:r>
      <w:r>
        <w:t>du</w:t>
      </w:r>
      <w:r>
        <w:rPr>
          <w:rFonts w:ascii="Times New Roman" w:hAnsi="Times New Roman"/>
          <w:spacing w:val="-3"/>
        </w:rPr>
        <w:t xml:space="preserve"> </w:t>
      </w:r>
      <w:r>
        <w:t>règlement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la</w:t>
      </w:r>
      <w:r>
        <w:rPr>
          <w:rFonts w:ascii="Times New Roman" w:hAnsi="Times New Roman"/>
          <w:spacing w:val="-2"/>
        </w:rPr>
        <w:t xml:space="preserve"> </w:t>
      </w:r>
      <w:r>
        <w:t>consultation</w:t>
      </w:r>
      <w:r>
        <w:rPr>
          <w:rFonts w:ascii="Times New Roman" w:hAnsi="Times New Roman"/>
          <w:spacing w:val="-1"/>
        </w:rPr>
        <w:t xml:space="preserve"> </w:t>
      </w:r>
      <w:r>
        <w:t>(RC)</w:t>
      </w:r>
      <w:r>
        <w:rPr>
          <w:rFonts w:ascii="Times New Roman" w:hAnsi="Times New Roman"/>
          <w:spacing w:val="-1"/>
        </w:rPr>
        <w:t xml:space="preserve"> </w:t>
      </w:r>
      <w:r>
        <w:t>est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libre.</w:t>
      </w:r>
    </w:p>
    <w:p w14:paraId="18574EA0" w14:textId="77777777" w:rsidR="00426FB7" w:rsidRDefault="00220669">
      <w:pPr>
        <w:pStyle w:val="Corpsdetexte"/>
        <w:spacing w:before="121"/>
        <w:ind w:right="229"/>
        <w:jc w:val="both"/>
      </w:pPr>
      <w:r>
        <w:t>L'acheteur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pourra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</w:rPr>
        <w:t xml:space="preserve"> </w:t>
      </w:r>
      <w:r>
        <w:t>tenu</w:t>
      </w:r>
      <w:r>
        <w:rPr>
          <w:rFonts w:ascii="Times New Roman" w:hAnsi="Times New Roman"/>
        </w:rPr>
        <w:t xml:space="preserve"> </w:t>
      </w:r>
      <w:r>
        <w:t>responsable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conséquences</w:t>
      </w:r>
      <w:r>
        <w:rPr>
          <w:rFonts w:ascii="Times New Roman" w:hAnsi="Times New Roman"/>
        </w:rPr>
        <w:t xml:space="preserve"> </w:t>
      </w:r>
      <w:r>
        <w:t>résultant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cas</w:t>
      </w:r>
      <w:r>
        <w:rPr>
          <w:rFonts w:ascii="Times New Roman" w:hAnsi="Times New Roman"/>
        </w:rPr>
        <w:t xml:space="preserve"> </w:t>
      </w:r>
      <w:r>
        <w:t>où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n'aurait</w:t>
      </w:r>
      <w:r>
        <w:rPr>
          <w:rFonts w:ascii="Times New Roman" w:hAnsi="Times New Roman"/>
          <w:spacing w:val="-1"/>
        </w:rPr>
        <w:t xml:space="preserve"> </w:t>
      </w:r>
      <w:r>
        <w:t>pas</w:t>
      </w:r>
      <w:r>
        <w:rPr>
          <w:rFonts w:ascii="Times New Roman" w:hAnsi="Times New Roman"/>
          <w:spacing w:val="-1"/>
        </w:rPr>
        <w:t xml:space="preserve"> </w:t>
      </w:r>
      <w:r>
        <w:t>fourni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adresse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2"/>
        </w:rPr>
        <w:t xml:space="preserve"> </w:t>
      </w:r>
      <w:r>
        <w:t>courrier</w:t>
      </w:r>
      <w:r>
        <w:rPr>
          <w:rFonts w:ascii="Times New Roman" w:hAnsi="Times New Roman"/>
          <w:spacing w:val="-1"/>
        </w:rPr>
        <w:t xml:space="preserve"> </w:t>
      </w:r>
      <w:r>
        <w:t>électronique,</w:t>
      </w:r>
      <w:r>
        <w:rPr>
          <w:rFonts w:ascii="Times New Roman" w:hAnsi="Times New Roman"/>
          <w:spacing w:val="-1"/>
        </w:rPr>
        <w:t xml:space="preserve"> </w:t>
      </w:r>
      <w:r>
        <w:t>ou</w:t>
      </w:r>
      <w:r>
        <w:rPr>
          <w:rFonts w:ascii="Times New Roman" w:hAnsi="Times New Roman"/>
          <w:spacing w:val="-2"/>
        </w:rPr>
        <w:t xml:space="preserve"> </w:t>
      </w:r>
      <w:r>
        <w:t>aurait</w:t>
      </w:r>
      <w:r>
        <w:rPr>
          <w:rFonts w:ascii="Times New Roman" w:hAnsi="Times New Roman"/>
          <w:spacing w:val="-1"/>
        </w:rPr>
        <w:t xml:space="preserve"> </w:t>
      </w:r>
      <w:r>
        <w:t>fourni</w:t>
      </w:r>
      <w:r>
        <w:rPr>
          <w:rFonts w:ascii="Times New Roman" w:hAnsi="Times New Roman"/>
          <w:spacing w:val="-2"/>
        </w:rPr>
        <w:t xml:space="preserve"> </w:t>
      </w:r>
      <w:r>
        <w:t>une</w:t>
      </w:r>
      <w:r>
        <w:rPr>
          <w:rFonts w:ascii="Times New Roman" w:hAnsi="Times New Roman"/>
          <w:spacing w:val="-1"/>
        </w:rPr>
        <w:t xml:space="preserve"> </w:t>
      </w:r>
      <w:r>
        <w:t>adresse</w:t>
      </w:r>
      <w:r>
        <w:rPr>
          <w:rFonts w:ascii="Times New Roman" w:hAnsi="Times New Roman"/>
          <w:spacing w:val="-1"/>
        </w:rPr>
        <w:t xml:space="preserve"> </w:t>
      </w:r>
      <w:r>
        <w:t>erronée,</w:t>
      </w:r>
      <w:r>
        <w:rPr>
          <w:rFonts w:ascii="Times New Roman" w:hAnsi="Times New Roman"/>
          <w:spacing w:val="-1"/>
        </w:rPr>
        <w:t xml:space="preserve"> </w:t>
      </w:r>
      <w:r>
        <w:t>lors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retrait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DCE.</w:t>
      </w:r>
    </w:p>
    <w:p w14:paraId="68700E03" w14:textId="77777777" w:rsidR="00426FB7" w:rsidRDefault="00426FB7">
      <w:pPr>
        <w:pStyle w:val="Corpsdetexte"/>
        <w:spacing w:before="9"/>
        <w:ind w:left="0"/>
      </w:pPr>
    </w:p>
    <w:p w14:paraId="2DD68AA4" w14:textId="77777777" w:rsidR="00426FB7" w:rsidRDefault="00220669">
      <w:pPr>
        <w:pStyle w:val="Titre3"/>
        <w:numPr>
          <w:ilvl w:val="1"/>
          <w:numId w:val="13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12" w:name="_TOC_250017"/>
      <w:r>
        <w:rPr>
          <w:color w:val="656598"/>
          <w:u w:color="656598"/>
        </w:rPr>
        <w:t>Contenu</w:t>
      </w:r>
      <w:r>
        <w:rPr>
          <w:rFonts w:ascii="Times New Roman"/>
          <w:b w:val="0"/>
          <w:color w:val="656598"/>
          <w:spacing w:val="3"/>
          <w:u w:color="656598"/>
        </w:rPr>
        <w:t xml:space="preserve"> </w:t>
      </w:r>
      <w:r>
        <w:rPr>
          <w:color w:val="656598"/>
          <w:u w:color="656598"/>
        </w:rPr>
        <w:t>du</w:t>
      </w:r>
      <w:r>
        <w:rPr>
          <w:rFonts w:ascii="Times New Roman"/>
          <w:b w:val="0"/>
          <w:color w:val="656598"/>
          <w:spacing w:val="4"/>
          <w:u w:color="656598"/>
        </w:rPr>
        <w:t xml:space="preserve"> </w:t>
      </w:r>
      <w:r>
        <w:rPr>
          <w:color w:val="656598"/>
          <w:u w:color="656598"/>
        </w:rPr>
        <w:t>dossier</w:t>
      </w:r>
      <w:r>
        <w:rPr>
          <w:rFonts w:ascii="Times New Roman"/>
          <w:b w:val="0"/>
          <w:color w:val="656598"/>
          <w:spacing w:val="3"/>
          <w:u w:color="656598"/>
        </w:rPr>
        <w:t xml:space="preserve"> </w:t>
      </w:r>
      <w:r>
        <w:rPr>
          <w:color w:val="656598"/>
          <w:u w:color="656598"/>
        </w:rPr>
        <w:t>de</w:t>
      </w:r>
      <w:r>
        <w:rPr>
          <w:rFonts w:ascii="Times New Roman"/>
          <w:b w:val="0"/>
          <w:color w:val="656598"/>
          <w:spacing w:val="2"/>
          <w:u w:color="656598"/>
        </w:rPr>
        <w:t xml:space="preserve"> </w:t>
      </w:r>
      <w:r>
        <w:rPr>
          <w:color w:val="656598"/>
          <w:u w:color="656598"/>
        </w:rPr>
        <w:t>la</w:t>
      </w:r>
      <w:r>
        <w:rPr>
          <w:rFonts w:ascii="Times New Roman"/>
          <w:b w:val="0"/>
          <w:color w:val="656598"/>
          <w:spacing w:val="4"/>
          <w:u w:color="656598"/>
        </w:rPr>
        <w:t xml:space="preserve"> </w:t>
      </w:r>
      <w:bookmarkEnd w:id="12"/>
      <w:r>
        <w:rPr>
          <w:color w:val="656598"/>
          <w:spacing w:val="-2"/>
          <w:u w:color="656598"/>
        </w:rPr>
        <w:t>consultation</w:t>
      </w:r>
    </w:p>
    <w:p w14:paraId="1A919198" w14:textId="77777777" w:rsidR="00426FB7" w:rsidRDefault="00426FB7">
      <w:pPr>
        <w:pStyle w:val="Corpsdetexte"/>
        <w:spacing w:before="10"/>
        <w:ind w:left="0"/>
        <w:rPr>
          <w:b/>
          <w:sz w:val="12"/>
        </w:rPr>
      </w:pPr>
    </w:p>
    <w:p w14:paraId="5D8B29CA" w14:textId="77777777" w:rsidR="00426FB7" w:rsidRDefault="00220669">
      <w:pPr>
        <w:pStyle w:val="Corpsdetexte"/>
        <w:spacing w:before="93"/>
      </w:pPr>
      <w:r>
        <w:t>Le</w:t>
      </w:r>
      <w:r>
        <w:rPr>
          <w:rFonts w:ascii="Times New Roman" w:hAnsi="Times New Roman"/>
          <w:spacing w:val="-5"/>
        </w:rPr>
        <w:t xml:space="preserve"> </w:t>
      </w:r>
      <w:r>
        <w:t>dossier</w:t>
      </w:r>
      <w:r>
        <w:rPr>
          <w:rFonts w:ascii="Times New Roman" w:hAnsi="Times New Roman"/>
          <w:spacing w:val="-3"/>
        </w:rPr>
        <w:t xml:space="preserve"> </w:t>
      </w:r>
      <w:r>
        <w:t>de</w:t>
      </w:r>
      <w:r>
        <w:rPr>
          <w:rFonts w:ascii="Times New Roman" w:hAnsi="Times New Roman"/>
          <w:spacing w:val="-2"/>
        </w:rPr>
        <w:t xml:space="preserve"> </w:t>
      </w:r>
      <w:r>
        <w:t>consultation</w:t>
      </w:r>
      <w:r>
        <w:rPr>
          <w:rFonts w:ascii="Times New Roman" w:hAnsi="Times New Roman"/>
          <w:spacing w:val="-2"/>
        </w:rPr>
        <w:t xml:space="preserve"> </w:t>
      </w:r>
      <w:r>
        <w:t>des</w:t>
      </w:r>
      <w:r>
        <w:rPr>
          <w:rFonts w:ascii="Times New Roman" w:hAnsi="Times New Roman"/>
          <w:spacing w:val="-3"/>
        </w:rPr>
        <w:t xml:space="preserve"> </w:t>
      </w:r>
      <w:r>
        <w:t>entreprises</w:t>
      </w:r>
      <w:r>
        <w:rPr>
          <w:rFonts w:ascii="Times New Roman" w:hAnsi="Times New Roman"/>
          <w:spacing w:val="-3"/>
        </w:rPr>
        <w:t xml:space="preserve"> </w:t>
      </w:r>
      <w:r>
        <w:t>(DCE)</w:t>
      </w:r>
      <w:r>
        <w:rPr>
          <w:rFonts w:ascii="Times New Roman" w:hAnsi="Times New Roman"/>
          <w:spacing w:val="-3"/>
        </w:rPr>
        <w:t xml:space="preserve"> </w:t>
      </w:r>
      <w:r>
        <w:t>comprend</w:t>
      </w:r>
      <w:r>
        <w:rPr>
          <w:rFonts w:ascii="Times New Roman" w:hAnsi="Times New Roman"/>
          <w:spacing w:val="-3"/>
        </w:rPr>
        <w:t xml:space="preserve"> </w:t>
      </w:r>
      <w:r>
        <w:t>les</w:t>
      </w:r>
      <w:r>
        <w:rPr>
          <w:rFonts w:ascii="Times New Roman" w:hAnsi="Times New Roman"/>
          <w:spacing w:val="-3"/>
        </w:rPr>
        <w:t xml:space="preserve"> </w:t>
      </w:r>
      <w:r>
        <w:t>pièces</w:t>
      </w:r>
      <w:r>
        <w:rPr>
          <w:rFonts w:ascii="Times New Roman" w:hAnsi="Times New Roman"/>
          <w:spacing w:val="-4"/>
        </w:rPr>
        <w:t xml:space="preserve"> </w:t>
      </w:r>
      <w:r>
        <w:t>suivantes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10"/>
        </w:rPr>
        <w:t>:</w:t>
      </w:r>
    </w:p>
    <w:p w14:paraId="4CCC1912" w14:textId="77777777" w:rsidR="00BD6669" w:rsidRDefault="00BD6669" w:rsidP="00BD6669">
      <w:pPr>
        <w:pStyle w:val="Corpsdetexte"/>
        <w:rPr>
          <w:rFonts w:eastAsiaTheme="minorEastAsia" w:cstheme="minorBidi"/>
        </w:rPr>
      </w:pPr>
      <w:r>
        <w:t>1. l’acte d’engagement et ses annexes financières</w:t>
      </w:r>
      <w:r>
        <w:br/>
        <w:t>2. le présent CCAP et ses annexes</w:t>
      </w:r>
    </w:p>
    <w:p w14:paraId="4CEAA9C5" w14:textId="77777777" w:rsidR="00BD6669" w:rsidRDefault="00BD6669" w:rsidP="00BD6669">
      <w:pPr>
        <w:pStyle w:val="Corpsdetexte"/>
      </w:pPr>
      <w:r>
        <w:t>3. l’arrêté préfectoral prescrivant la fouille archéologique</w:t>
      </w:r>
      <w:r>
        <w:br/>
        <w:t>4. les prescriptions et décisions administratives/scientifiques applicables à l’opération</w:t>
      </w:r>
    </w:p>
    <w:p w14:paraId="617FC96D" w14:textId="77777777" w:rsidR="00BD6669" w:rsidRDefault="00BD6669" w:rsidP="00BD6669">
      <w:pPr>
        <w:pStyle w:val="Corpsdetexte"/>
      </w:pPr>
      <w:r>
        <w:t>5. Le rapport du diagnostic préventif – GEUDERTHEIM – établi en juin 2026</w:t>
      </w:r>
    </w:p>
    <w:p w14:paraId="7E5F32C9" w14:textId="77777777" w:rsidR="00BD6669" w:rsidRDefault="00BD6669" w:rsidP="00BD6669">
      <w:pPr>
        <w:pStyle w:val="Corpsdetexte"/>
      </w:pPr>
      <w:r>
        <w:t>6. le calendrier contractuel validé</w:t>
      </w:r>
    </w:p>
    <w:p w14:paraId="252C4135" w14:textId="46C5DD22" w:rsidR="00BD6669" w:rsidRDefault="00BD6669" w:rsidP="00BD6669">
      <w:pPr>
        <w:pStyle w:val="Corpsdetexte"/>
      </w:pPr>
      <w:r>
        <w:t>7. le plan du site impacté par la prestation de fouille archéologique</w:t>
      </w:r>
      <w:r>
        <w:br/>
        <w:t>8. l’offre technique du titulaire</w:t>
      </w:r>
      <w:r>
        <w:br/>
        <w:t>9. le CCAG visé à l’article 2.2</w:t>
      </w:r>
      <w:r>
        <w:br/>
        <w:t>10. DICT</w:t>
      </w:r>
      <w:r>
        <w:t>.</w:t>
      </w:r>
    </w:p>
    <w:p w14:paraId="31180DB6" w14:textId="77777777" w:rsidR="00426FB7" w:rsidRDefault="00426FB7">
      <w:pPr>
        <w:pStyle w:val="Corpsdetexte"/>
        <w:ind w:left="0"/>
        <w:rPr>
          <w:sz w:val="21"/>
        </w:rPr>
      </w:pPr>
    </w:p>
    <w:p w14:paraId="02D2C3E8" w14:textId="77777777" w:rsidR="00426FB7" w:rsidRDefault="00220669">
      <w:pPr>
        <w:pStyle w:val="Titre3"/>
        <w:numPr>
          <w:ilvl w:val="1"/>
          <w:numId w:val="13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13" w:name="_TOC_250016"/>
      <w:r>
        <w:rPr>
          <w:color w:val="656598"/>
          <w:u w:color="656598"/>
        </w:rPr>
        <w:t>Informations</w:t>
      </w:r>
      <w:r>
        <w:rPr>
          <w:rFonts w:ascii="Times New Roman" w:hAnsi="Times New Roman"/>
          <w:b w:val="0"/>
          <w:color w:val="656598"/>
          <w:spacing w:val="-2"/>
          <w:u w:color="656598"/>
        </w:rPr>
        <w:t xml:space="preserve"> </w:t>
      </w:r>
      <w:bookmarkEnd w:id="13"/>
      <w:r>
        <w:rPr>
          <w:color w:val="656598"/>
          <w:spacing w:val="-2"/>
          <w:u w:color="656598"/>
        </w:rPr>
        <w:t>complémentaires</w:t>
      </w:r>
    </w:p>
    <w:p w14:paraId="6AB24504" w14:textId="77777777" w:rsidR="00426FB7" w:rsidRDefault="00426FB7">
      <w:pPr>
        <w:pStyle w:val="Corpsdetexte"/>
        <w:spacing w:before="10"/>
        <w:ind w:left="0"/>
        <w:rPr>
          <w:b/>
        </w:rPr>
      </w:pPr>
    </w:p>
    <w:p w14:paraId="540E8AF6" w14:textId="77777777" w:rsidR="00426FB7" w:rsidRDefault="00220669">
      <w:pPr>
        <w:pStyle w:val="Titre2"/>
        <w:numPr>
          <w:ilvl w:val="2"/>
          <w:numId w:val="12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14" w:name="_TOC_250015"/>
      <w:r>
        <w:rPr>
          <w:color w:val="656598"/>
          <w:u w:color="656598"/>
        </w:rPr>
        <w:t>Modification</w:t>
      </w:r>
      <w:r>
        <w:rPr>
          <w:rFonts w:ascii="Times New Roman"/>
          <w:color w:val="656598"/>
          <w:u w:color="656598"/>
        </w:rPr>
        <w:t xml:space="preserve"> </w:t>
      </w:r>
      <w:r>
        <w:rPr>
          <w:color w:val="656598"/>
          <w:u w:color="656598"/>
        </w:rPr>
        <w:t>du</w:t>
      </w:r>
      <w:r>
        <w:rPr>
          <w:rFonts w:ascii="Times New Roman"/>
          <w:color w:val="656598"/>
          <w:spacing w:val="1"/>
          <w:u w:color="656598"/>
        </w:rPr>
        <w:t xml:space="preserve"> </w:t>
      </w:r>
      <w:r>
        <w:rPr>
          <w:color w:val="656598"/>
          <w:u w:color="656598"/>
        </w:rPr>
        <w:t>dossier</w:t>
      </w:r>
      <w:r>
        <w:rPr>
          <w:rFonts w:ascii="Times New Roman"/>
          <w:color w:val="656598"/>
          <w:u w:color="656598"/>
        </w:rPr>
        <w:t xml:space="preserve"> </w:t>
      </w:r>
      <w:r>
        <w:rPr>
          <w:color w:val="656598"/>
          <w:u w:color="656598"/>
        </w:rPr>
        <w:t>de</w:t>
      </w:r>
      <w:r>
        <w:rPr>
          <w:rFonts w:ascii="Times New Roman"/>
          <w:color w:val="656598"/>
          <w:u w:color="656598"/>
        </w:rPr>
        <w:t xml:space="preserve"> </w:t>
      </w:r>
      <w:r>
        <w:rPr>
          <w:color w:val="656598"/>
          <w:u w:color="656598"/>
        </w:rPr>
        <w:t>la</w:t>
      </w:r>
      <w:r>
        <w:rPr>
          <w:rFonts w:ascii="Times New Roman"/>
          <w:color w:val="656598"/>
          <w:spacing w:val="1"/>
          <w:u w:color="656598"/>
        </w:rPr>
        <w:t xml:space="preserve"> </w:t>
      </w:r>
      <w:bookmarkEnd w:id="14"/>
      <w:r>
        <w:rPr>
          <w:color w:val="656598"/>
          <w:spacing w:val="-2"/>
          <w:u w:color="656598"/>
        </w:rPr>
        <w:t>consultation</w:t>
      </w:r>
    </w:p>
    <w:p w14:paraId="4CF5EE69" w14:textId="77777777" w:rsidR="00426FB7" w:rsidRDefault="00220669">
      <w:pPr>
        <w:pStyle w:val="Corpsdetexte"/>
        <w:spacing w:before="120"/>
      </w:pPr>
      <w:r>
        <w:t>Des</w:t>
      </w:r>
      <w:r>
        <w:rPr>
          <w:rFonts w:ascii="Times New Roman" w:hAnsi="Times New Roman"/>
        </w:rPr>
        <w:t xml:space="preserve"> </w:t>
      </w:r>
      <w:r>
        <w:t>modifications</w:t>
      </w:r>
      <w:r>
        <w:rPr>
          <w:rFonts w:ascii="Times New Roman" w:hAnsi="Times New Roman"/>
        </w:rPr>
        <w:t xml:space="preserve"> </w:t>
      </w:r>
      <w:r>
        <w:t>peuvent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</w:rPr>
        <w:t xml:space="preserve"> </w:t>
      </w:r>
      <w:r>
        <w:t>apportées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documents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consultation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plus</w:t>
      </w:r>
      <w:r>
        <w:rPr>
          <w:rFonts w:ascii="Times New Roman" w:hAnsi="Times New Roman"/>
        </w:rPr>
        <w:t xml:space="preserve"> </w:t>
      </w:r>
      <w:r>
        <w:t>tard</w:t>
      </w:r>
      <w:r>
        <w:rPr>
          <w:rFonts w:ascii="Times New Roman" w:hAnsi="Times New Roman"/>
        </w:rPr>
        <w:t xml:space="preserve"> </w:t>
      </w:r>
      <w:r>
        <w:t>cinq</w:t>
      </w:r>
      <w:r>
        <w:rPr>
          <w:rFonts w:ascii="Times New Roman" w:hAnsi="Times New Roman"/>
        </w:rPr>
        <w:t xml:space="preserve"> </w:t>
      </w:r>
      <w:r>
        <w:rPr>
          <w:b/>
        </w:rPr>
        <w:t>(5)</w:t>
      </w:r>
      <w:r>
        <w:rPr>
          <w:rFonts w:ascii="Times New Roman" w:hAnsi="Times New Roman"/>
        </w:rPr>
        <w:t xml:space="preserve"> </w:t>
      </w:r>
      <w:r>
        <w:rPr>
          <w:b/>
        </w:rPr>
        <w:t>jours</w:t>
      </w:r>
      <w:r>
        <w:rPr>
          <w:rFonts w:ascii="Times New Roman" w:hAnsi="Times New Roman"/>
        </w:rPr>
        <w:t xml:space="preserve"> </w:t>
      </w:r>
      <w:r>
        <w:rPr>
          <w:b/>
        </w:rPr>
        <w:t>ouvrés</w:t>
      </w:r>
      <w:r>
        <w:rPr>
          <w:rFonts w:ascii="Times New Roman" w:hAnsi="Times New Roman"/>
        </w:rPr>
        <w:t xml:space="preserve"> </w:t>
      </w:r>
      <w:r>
        <w:t>avant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limite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remise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plis.</w:t>
      </w:r>
    </w:p>
    <w:p w14:paraId="11C81354" w14:textId="77777777" w:rsidR="00426FB7" w:rsidRDefault="00426FB7">
      <w:pPr>
        <w:sectPr w:rsidR="00426FB7">
          <w:pgSz w:w="12240" w:h="15840"/>
          <w:pgMar w:top="1340" w:right="1580" w:bottom="680" w:left="1580" w:header="422" w:footer="496" w:gutter="0"/>
          <w:cols w:space="720"/>
        </w:sectPr>
      </w:pPr>
    </w:p>
    <w:p w14:paraId="439A478B" w14:textId="77777777" w:rsidR="00426FB7" w:rsidRDefault="00220669">
      <w:pPr>
        <w:pStyle w:val="Corpsdetexte"/>
        <w:spacing w:before="90"/>
        <w:ind w:right="230"/>
        <w:jc w:val="both"/>
      </w:pPr>
      <w:r>
        <w:lastRenderedPageBreak/>
        <w:t>Les</w:t>
      </w:r>
      <w:r>
        <w:rPr>
          <w:rFonts w:ascii="Times New Roman" w:hAnsi="Times New Roman"/>
          <w:spacing w:val="-11"/>
        </w:rPr>
        <w:t xml:space="preserve"> </w:t>
      </w:r>
      <w:r>
        <w:t>modifications</w:t>
      </w:r>
      <w:r>
        <w:rPr>
          <w:rFonts w:ascii="Times New Roman" w:hAnsi="Times New Roman"/>
          <w:spacing w:val="-9"/>
        </w:rPr>
        <w:t xml:space="preserve"> </w:t>
      </w:r>
      <w:r>
        <w:t>ne</w:t>
      </w:r>
      <w:r>
        <w:rPr>
          <w:rFonts w:ascii="Times New Roman" w:hAnsi="Times New Roman"/>
          <w:spacing w:val="-12"/>
        </w:rPr>
        <w:t xml:space="preserve"> </w:t>
      </w:r>
      <w:r>
        <w:t>pourront</w:t>
      </w:r>
      <w:r>
        <w:rPr>
          <w:rFonts w:ascii="Times New Roman" w:hAnsi="Times New Roman"/>
          <w:spacing w:val="-12"/>
        </w:rPr>
        <w:t xml:space="preserve"> </w:t>
      </w:r>
      <w:r>
        <w:t>être</w:t>
      </w:r>
      <w:r>
        <w:rPr>
          <w:rFonts w:ascii="Times New Roman" w:hAnsi="Times New Roman"/>
          <w:spacing w:val="-10"/>
        </w:rPr>
        <w:t xml:space="preserve"> </w:t>
      </w:r>
      <w:r>
        <w:t>communiquées</w:t>
      </w:r>
      <w:r>
        <w:rPr>
          <w:rFonts w:ascii="Times New Roman" w:hAnsi="Times New Roman"/>
          <w:spacing w:val="-11"/>
        </w:rPr>
        <w:t xml:space="preserve"> </w:t>
      </w:r>
      <w:r>
        <w:t>qu'aux</w:t>
      </w:r>
      <w:r>
        <w:rPr>
          <w:rFonts w:ascii="Times New Roman" w:hAnsi="Times New Roman"/>
          <w:spacing w:val="-12"/>
        </w:rPr>
        <w:t xml:space="preserve"> </w:t>
      </w:r>
      <w:r>
        <w:t>candidats</w:t>
      </w:r>
      <w:r>
        <w:rPr>
          <w:rFonts w:ascii="Times New Roman" w:hAnsi="Times New Roman"/>
          <w:spacing w:val="-9"/>
        </w:rPr>
        <w:t xml:space="preserve"> </w:t>
      </w:r>
      <w:r>
        <w:t>dûment</w:t>
      </w:r>
      <w:r>
        <w:rPr>
          <w:rFonts w:ascii="Times New Roman" w:hAnsi="Times New Roman"/>
          <w:spacing w:val="-10"/>
        </w:rPr>
        <w:t xml:space="preserve"> </w:t>
      </w:r>
      <w:r>
        <w:t>identifiés</w:t>
      </w:r>
      <w:r>
        <w:rPr>
          <w:rFonts w:ascii="Times New Roman" w:hAnsi="Times New Roman"/>
          <w:spacing w:val="-12"/>
        </w:rPr>
        <w:t xml:space="preserve"> </w:t>
      </w:r>
      <w:r>
        <w:t>lors</w:t>
      </w:r>
      <w:r>
        <w:rPr>
          <w:rFonts w:ascii="Times New Roman" w:hAnsi="Times New Roman"/>
          <w:spacing w:val="-11"/>
        </w:rPr>
        <w:t xml:space="preserve"> </w:t>
      </w:r>
      <w:r>
        <w:t>du</w:t>
      </w:r>
      <w:r>
        <w:rPr>
          <w:rFonts w:ascii="Times New Roman" w:hAnsi="Times New Roman"/>
          <w:spacing w:val="-11"/>
        </w:rPr>
        <w:t xml:space="preserve"> </w:t>
      </w:r>
      <w:r>
        <w:t>retrait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dossier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consultation.</w:t>
      </w:r>
    </w:p>
    <w:p w14:paraId="10B78B05" w14:textId="77777777" w:rsidR="00426FB7" w:rsidRDefault="00220669">
      <w:pPr>
        <w:pStyle w:val="Corpsdetexte"/>
        <w:spacing w:before="119"/>
        <w:ind w:right="232"/>
        <w:jc w:val="both"/>
      </w:pPr>
      <w:r>
        <w:t>Les</w:t>
      </w:r>
      <w:r>
        <w:rPr>
          <w:rFonts w:ascii="Times New Roman" w:hAnsi="Times New Roman"/>
          <w:spacing w:val="-9"/>
        </w:rPr>
        <w:t xml:space="preserve"> </w:t>
      </w:r>
      <w:r>
        <w:t>candidats</w:t>
      </w:r>
      <w:r>
        <w:rPr>
          <w:rFonts w:ascii="Times New Roman" w:hAnsi="Times New Roman"/>
          <w:spacing w:val="-10"/>
        </w:rPr>
        <w:t xml:space="preserve"> </w:t>
      </w:r>
      <w:r>
        <w:t>ayant</w:t>
      </w:r>
      <w:r>
        <w:rPr>
          <w:rFonts w:ascii="Times New Roman" w:hAnsi="Times New Roman"/>
          <w:spacing w:val="-9"/>
        </w:rPr>
        <w:t xml:space="preserve"> </w:t>
      </w:r>
      <w:r>
        <w:t>procédé</w:t>
      </w:r>
      <w:r>
        <w:rPr>
          <w:rFonts w:ascii="Times New Roman" w:hAnsi="Times New Roman"/>
          <w:spacing w:val="-11"/>
        </w:rPr>
        <w:t xml:space="preserve"> </w:t>
      </w:r>
      <w:r>
        <w:t>à</w:t>
      </w:r>
      <w:r>
        <w:rPr>
          <w:rFonts w:ascii="Times New Roman" w:hAnsi="Times New Roman"/>
          <w:spacing w:val="-9"/>
        </w:rPr>
        <w:t xml:space="preserve"> </w:t>
      </w:r>
      <w:r>
        <w:t>leur</w:t>
      </w:r>
      <w:r>
        <w:rPr>
          <w:rFonts w:ascii="Times New Roman" w:hAnsi="Times New Roman"/>
          <w:spacing w:val="-10"/>
        </w:rPr>
        <w:t xml:space="preserve"> </w:t>
      </w:r>
      <w:r>
        <w:t>identification</w:t>
      </w:r>
      <w:r>
        <w:rPr>
          <w:rFonts w:ascii="Times New Roman" w:hAnsi="Times New Roman"/>
          <w:spacing w:val="-9"/>
        </w:rPr>
        <w:t xml:space="preserve"> </w:t>
      </w:r>
      <w:r>
        <w:t>sur</w:t>
      </w:r>
      <w:r>
        <w:rPr>
          <w:rFonts w:ascii="Times New Roman" w:hAnsi="Times New Roman"/>
          <w:spacing w:val="-10"/>
        </w:rPr>
        <w:t xml:space="preserve"> </w:t>
      </w:r>
      <w:r>
        <w:t>la</w:t>
      </w:r>
      <w:r>
        <w:rPr>
          <w:rFonts w:ascii="Times New Roman" w:hAnsi="Times New Roman"/>
          <w:spacing w:val="-8"/>
        </w:rPr>
        <w:t xml:space="preserve"> </w:t>
      </w:r>
      <w:r>
        <w:t>plateforme,</w:t>
      </w:r>
      <w:r>
        <w:rPr>
          <w:rFonts w:ascii="Times New Roman" w:hAnsi="Times New Roman"/>
          <w:spacing w:val="-9"/>
        </w:rPr>
        <w:t xml:space="preserve"> </w:t>
      </w:r>
      <w:r>
        <w:t>lors</w:t>
      </w:r>
      <w:r>
        <w:rPr>
          <w:rFonts w:ascii="Times New Roman" w:hAnsi="Times New Roman"/>
          <w:spacing w:val="-9"/>
        </w:rPr>
        <w:t xml:space="preserve"> </w:t>
      </w:r>
      <w:r>
        <w:t>du</w:t>
      </w:r>
      <w:r>
        <w:rPr>
          <w:rFonts w:ascii="Times New Roman" w:hAnsi="Times New Roman"/>
          <w:spacing w:val="-11"/>
        </w:rPr>
        <w:t xml:space="preserve"> </w:t>
      </w:r>
      <w:r>
        <w:t>retrait</w:t>
      </w:r>
      <w:r>
        <w:rPr>
          <w:rFonts w:ascii="Times New Roman" w:hAnsi="Times New Roman"/>
          <w:spacing w:val="-7"/>
        </w:rPr>
        <w:t xml:space="preserve"> </w:t>
      </w:r>
      <w:r>
        <w:t>du</w:t>
      </w:r>
      <w:r>
        <w:rPr>
          <w:rFonts w:ascii="Times New Roman" w:hAnsi="Times New Roman"/>
          <w:spacing w:val="-9"/>
        </w:rPr>
        <w:t xml:space="preserve"> </w:t>
      </w:r>
      <w:r>
        <w:t>DCE,</w:t>
      </w:r>
      <w:r>
        <w:rPr>
          <w:rFonts w:ascii="Times New Roman" w:hAnsi="Times New Roman"/>
          <w:spacing w:val="-10"/>
        </w:rPr>
        <w:t xml:space="preserve"> </w:t>
      </w:r>
      <w:r>
        <w:t>recevront</w:t>
      </w:r>
      <w:r>
        <w:rPr>
          <w:rFonts w:ascii="Times New Roman" w:hAnsi="Times New Roman"/>
        </w:rPr>
        <w:t xml:space="preserve"> </w:t>
      </w:r>
      <w:r>
        <w:t>l'information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modifications</w:t>
      </w:r>
      <w:r>
        <w:rPr>
          <w:rFonts w:ascii="Times New Roman" w:hAnsi="Times New Roman"/>
        </w:rPr>
        <w:t xml:space="preserve"> </w:t>
      </w:r>
      <w:r>
        <w:t>éventuelles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l'adresse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renseignée.</w:t>
      </w:r>
    </w:p>
    <w:p w14:paraId="6C5D0B64" w14:textId="77777777" w:rsidR="00426FB7" w:rsidRDefault="00220669">
      <w:pPr>
        <w:pStyle w:val="Corpsdetexte"/>
        <w:spacing w:before="121"/>
        <w:jc w:val="both"/>
      </w:pPr>
      <w:r>
        <w:t>Les</w:t>
      </w:r>
      <w:r>
        <w:rPr>
          <w:rFonts w:ascii="Times New Roman" w:hAnsi="Times New Roman"/>
          <w:spacing w:val="-2"/>
        </w:rPr>
        <w:t xml:space="preserve"> </w:t>
      </w:r>
      <w:r>
        <w:t>candidats</w:t>
      </w:r>
      <w:r>
        <w:rPr>
          <w:rFonts w:ascii="Times New Roman" w:hAnsi="Times New Roman"/>
          <w:spacing w:val="-2"/>
        </w:rPr>
        <w:t xml:space="preserve"> </w:t>
      </w:r>
      <w:r>
        <w:t>devront</w:t>
      </w:r>
      <w:r>
        <w:rPr>
          <w:rFonts w:ascii="Times New Roman" w:hAnsi="Times New Roman"/>
          <w:spacing w:val="-1"/>
        </w:rPr>
        <w:t xml:space="preserve"> </w:t>
      </w:r>
      <w:r>
        <w:t>obligatoirement</w:t>
      </w:r>
      <w:r>
        <w:rPr>
          <w:rFonts w:ascii="Times New Roman" w:hAnsi="Times New Roman"/>
          <w:spacing w:val="-4"/>
        </w:rPr>
        <w:t xml:space="preserve"> </w:t>
      </w:r>
      <w:r>
        <w:t>répondre</w:t>
      </w:r>
      <w:r>
        <w:rPr>
          <w:rFonts w:ascii="Times New Roman" w:hAnsi="Times New Roman"/>
          <w:spacing w:val="-2"/>
        </w:rPr>
        <w:t xml:space="preserve"> </w:t>
      </w:r>
      <w:r>
        <w:t>sur</w:t>
      </w:r>
      <w:r>
        <w:rPr>
          <w:rFonts w:ascii="Times New Roman" w:hAnsi="Times New Roman"/>
          <w:spacing w:val="-3"/>
        </w:rPr>
        <w:t xml:space="preserve"> </w:t>
      </w:r>
      <w:r>
        <w:t>la</w:t>
      </w:r>
      <w:r>
        <w:rPr>
          <w:rFonts w:ascii="Times New Roman" w:hAnsi="Times New Roman"/>
          <w:spacing w:val="1"/>
        </w:rPr>
        <w:t xml:space="preserve"> </w:t>
      </w:r>
      <w:r>
        <w:t>base</w:t>
      </w:r>
      <w:r>
        <w:rPr>
          <w:rFonts w:ascii="Times New Roman" w:hAnsi="Times New Roman"/>
          <w:spacing w:val="-3"/>
        </w:rPr>
        <w:t xml:space="preserve"> </w:t>
      </w:r>
      <w:r>
        <w:t>du</w:t>
      </w:r>
      <w:r>
        <w:rPr>
          <w:rFonts w:ascii="Times New Roman" w:hAnsi="Times New Roman"/>
          <w:spacing w:val="-2"/>
        </w:rPr>
        <w:t xml:space="preserve"> </w:t>
      </w:r>
      <w:r>
        <w:t>dernier</w:t>
      </w:r>
      <w:r>
        <w:rPr>
          <w:rFonts w:ascii="Times New Roman" w:hAnsi="Times New Roman"/>
          <w:spacing w:val="-1"/>
        </w:rPr>
        <w:t xml:space="preserve"> </w:t>
      </w:r>
      <w:r>
        <w:t>dossier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2"/>
        </w:rPr>
        <w:t>modifié.</w:t>
      </w:r>
    </w:p>
    <w:p w14:paraId="488AED98" w14:textId="77777777" w:rsidR="00426FB7" w:rsidRDefault="00220669">
      <w:pPr>
        <w:pStyle w:val="Corpsdetexte"/>
        <w:spacing w:before="120"/>
        <w:ind w:right="232"/>
        <w:jc w:val="both"/>
      </w:pPr>
      <w:r>
        <w:t>Dans</w:t>
      </w:r>
      <w:r>
        <w:rPr>
          <w:rFonts w:ascii="Times New Roman" w:hAnsi="Times New Roman"/>
          <w:spacing w:val="-3"/>
        </w:rPr>
        <w:t xml:space="preserve"> </w:t>
      </w:r>
      <w:r>
        <w:t>le</w:t>
      </w:r>
      <w:r>
        <w:rPr>
          <w:rFonts w:ascii="Times New Roman" w:hAnsi="Times New Roman"/>
          <w:spacing w:val="-4"/>
        </w:rPr>
        <w:t xml:space="preserve"> </w:t>
      </w:r>
      <w:r>
        <w:t>cas</w:t>
      </w:r>
      <w:r>
        <w:rPr>
          <w:rFonts w:ascii="Times New Roman" w:hAnsi="Times New Roman"/>
          <w:spacing w:val="-5"/>
        </w:rPr>
        <w:t xml:space="preserve"> </w:t>
      </w:r>
      <w:r>
        <w:t>où</w:t>
      </w:r>
      <w:r>
        <w:rPr>
          <w:rFonts w:ascii="Times New Roman" w:hAnsi="Times New Roman"/>
          <w:spacing w:val="-4"/>
        </w:rPr>
        <w:t xml:space="preserve"> </w:t>
      </w:r>
      <w:r>
        <w:t>un</w:t>
      </w:r>
      <w:r>
        <w:rPr>
          <w:rFonts w:ascii="Times New Roman" w:hAnsi="Times New Roman"/>
          <w:spacing w:val="-4"/>
        </w:rPr>
        <w:t xml:space="preserve"> </w:t>
      </w:r>
      <w:r>
        <w:t>candidat</w:t>
      </w:r>
      <w:r>
        <w:rPr>
          <w:rFonts w:ascii="Times New Roman" w:hAnsi="Times New Roman"/>
          <w:spacing w:val="-3"/>
        </w:rPr>
        <w:t xml:space="preserve"> </w:t>
      </w:r>
      <w:r>
        <w:t>aurait</w:t>
      </w:r>
      <w:r>
        <w:rPr>
          <w:rFonts w:ascii="Times New Roman" w:hAnsi="Times New Roman"/>
          <w:spacing w:val="-3"/>
        </w:rPr>
        <w:t xml:space="preserve"> </w:t>
      </w:r>
      <w:r>
        <w:t>remis</w:t>
      </w:r>
      <w:r>
        <w:rPr>
          <w:rFonts w:ascii="Times New Roman" w:hAnsi="Times New Roman"/>
          <w:spacing w:val="-2"/>
        </w:rPr>
        <w:t xml:space="preserve"> </w:t>
      </w:r>
      <w:r>
        <w:t>une</w:t>
      </w:r>
      <w:r>
        <w:rPr>
          <w:rFonts w:ascii="Times New Roman" w:hAnsi="Times New Roman"/>
          <w:spacing w:val="-4"/>
        </w:rPr>
        <w:t xml:space="preserve"> </w:t>
      </w:r>
      <w:r>
        <w:t>offre</w:t>
      </w:r>
      <w:r>
        <w:rPr>
          <w:rFonts w:ascii="Times New Roman" w:hAnsi="Times New Roman"/>
          <w:spacing w:val="-3"/>
        </w:rPr>
        <w:t xml:space="preserve"> </w:t>
      </w:r>
      <w:r>
        <w:t>avant</w:t>
      </w:r>
      <w:r>
        <w:rPr>
          <w:rFonts w:ascii="Times New Roman" w:hAnsi="Times New Roman"/>
          <w:spacing w:val="-3"/>
        </w:rPr>
        <w:t xml:space="preserve"> </w:t>
      </w:r>
      <w:r>
        <w:t>les</w:t>
      </w:r>
      <w:r>
        <w:rPr>
          <w:rFonts w:ascii="Times New Roman" w:hAnsi="Times New Roman"/>
          <w:spacing w:val="-3"/>
        </w:rPr>
        <w:t xml:space="preserve"> </w:t>
      </w:r>
      <w:r>
        <w:t>modifications,</w:t>
      </w:r>
      <w:r>
        <w:rPr>
          <w:rFonts w:ascii="Times New Roman" w:hAnsi="Times New Roman"/>
          <w:spacing w:val="-4"/>
        </w:rPr>
        <w:t xml:space="preserve"> </w:t>
      </w:r>
      <w:r>
        <w:t>il</w:t>
      </w:r>
      <w:r>
        <w:rPr>
          <w:rFonts w:ascii="Times New Roman" w:hAnsi="Times New Roman"/>
          <w:spacing w:val="-4"/>
        </w:rPr>
        <w:t xml:space="preserve"> </w:t>
      </w:r>
      <w:r>
        <w:t>pourra</w:t>
      </w:r>
      <w:r>
        <w:rPr>
          <w:rFonts w:ascii="Times New Roman" w:hAnsi="Times New Roman"/>
          <w:spacing w:val="-4"/>
        </w:rPr>
        <w:t xml:space="preserve"> </w:t>
      </w:r>
      <w:r>
        <w:t>en</w:t>
      </w:r>
      <w:r>
        <w:rPr>
          <w:rFonts w:ascii="Times New Roman" w:hAnsi="Times New Roman"/>
          <w:spacing w:val="-6"/>
        </w:rPr>
        <w:t xml:space="preserve"> </w:t>
      </w:r>
      <w:r>
        <w:t>remettre</w:t>
      </w:r>
      <w:r>
        <w:rPr>
          <w:rFonts w:ascii="Times New Roman" w:hAnsi="Times New Roman"/>
          <w:spacing w:val="-4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nouvelle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base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dernier</w:t>
      </w:r>
      <w:r>
        <w:rPr>
          <w:rFonts w:ascii="Times New Roman" w:hAnsi="Times New Roman"/>
        </w:rPr>
        <w:t xml:space="preserve"> </w:t>
      </w:r>
      <w:r>
        <w:t>dossier</w:t>
      </w:r>
      <w:r>
        <w:rPr>
          <w:rFonts w:ascii="Times New Roman" w:hAnsi="Times New Roman"/>
        </w:rPr>
        <w:t xml:space="preserve"> </w:t>
      </w:r>
      <w:r>
        <w:t>modifié,</w:t>
      </w:r>
      <w:r>
        <w:rPr>
          <w:rFonts w:ascii="Times New Roman" w:hAnsi="Times New Roman"/>
        </w:rPr>
        <w:t xml:space="preserve"> </w:t>
      </w:r>
      <w:r>
        <w:t>avant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l'heure</w:t>
      </w:r>
      <w:r>
        <w:rPr>
          <w:rFonts w:ascii="Times New Roman" w:hAnsi="Times New Roman"/>
        </w:rPr>
        <w:t xml:space="preserve"> </w:t>
      </w:r>
      <w:r>
        <w:t>limites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dépôt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plis.</w:t>
      </w:r>
    </w:p>
    <w:p w14:paraId="14C9BA36" w14:textId="77777777" w:rsidR="00426FB7" w:rsidRDefault="00220669">
      <w:pPr>
        <w:pStyle w:val="Corpsdetexte"/>
        <w:spacing w:before="121" w:line="229" w:lineRule="exact"/>
        <w:jc w:val="both"/>
      </w:pPr>
      <w:r>
        <w:t>Dans</w:t>
      </w:r>
      <w:r>
        <w:rPr>
          <w:rFonts w:ascii="Times New Roman" w:hAnsi="Times New Roman"/>
          <w:spacing w:val="3"/>
        </w:rPr>
        <w:t xml:space="preserve"> </w:t>
      </w:r>
      <w:r>
        <w:t>l'hypothèse</w:t>
      </w:r>
      <w:r>
        <w:rPr>
          <w:rFonts w:ascii="Times New Roman" w:hAnsi="Times New Roman"/>
          <w:spacing w:val="3"/>
        </w:rPr>
        <w:t xml:space="preserve"> </w:t>
      </w:r>
      <w:r>
        <w:t>où</w:t>
      </w:r>
      <w:r>
        <w:rPr>
          <w:rFonts w:ascii="Times New Roman" w:hAnsi="Times New Roman"/>
          <w:spacing w:val="5"/>
        </w:rPr>
        <w:t xml:space="preserve"> </w:t>
      </w:r>
      <w:r>
        <w:t>la</w:t>
      </w:r>
      <w:r>
        <w:rPr>
          <w:rFonts w:ascii="Times New Roman" w:hAnsi="Times New Roman"/>
          <w:spacing w:val="2"/>
        </w:rPr>
        <w:t xml:space="preserve"> </w:t>
      </w:r>
      <w:r>
        <w:t>date</w:t>
      </w:r>
      <w:r>
        <w:rPr>
          <w:rFonts w:ascii="Times New Roman" w:hAnsi="Times New Roman"/>
          <w:spacing w:val="3"/>
        </w:rPr>
        <w:t xml:space="preserve"> </w:t>
      </w:r>
      <w:r>
        <w:t>de</w:t>
      </w:r>
      <w:r>
        <w:rPr>
          <w:rFonts w:ascii="Times New Roman" w:hAnsi="Times New Roman"/>
          <w:spacing w:val="2"/>
        </w:rPr>
        <w:t xml:space="preserve"> </w:t>
      </w:r>
      <w:r>
        <w:t>remise</w:t>
      </w:r>
      <w:r>
        <w:rPr>
          <w:rFonts w:ascii="Times New Roman" w:hAnsi="Times New Roman"/>
          <w:spacing w:val="3"/>
        </w:rPr>
        <w:t xml:space="preserve"> </w:t>
      </w:r>
      <w:r>
        <w:t>des</w:t>
      </w:r>
      <w:r>
        <w:rPr>
          <w:rFonts w:ascii="Times New Roman" w:hAnsi="Times New Roman"/>
          <w:spacing w:val="4"/>
        </w:rPr>
        <w:t xml:space="preserve"> </w:t>
      </w:r>
      <w:r>
        <w:t>plis</w:t>
      </w:r>
      <w:r>
        <w:rPr>
          <w:rFonts w:ascii="Times New Roman" w:hAnsi="Times New Roman"/>
          <w:spacing w:val="3"/>
        </w:rPr>
        <w:t xml:space="preserve"> </w:t>
      </w:r>
      <w:r>
        <w:t>initialement</w:t>
      </w:r>
      <w:r>
        <w:rPr>
          <w:rFonts w:ascii="Times New Roman" w:hAnsi="Times New Roman"/>
          <w:spacing w:val="3"/>
        </w:rPr>
        <w:t xml:space="preserve"> </w:t>
      </w:r>
      <w:r>
        <w:t>fixée</w:t>
      </w:r>
      <w:r>
        <w:rPr>
          <w:rFonts w:ascii="Times New Roman" w:hAnsi="Times New Roman"/>
          <w:spacing w:val="5"/>
        </w:rPr>
        <w:t xml:space="preserve"> </w:t>
      </w:r>
      <w:r>
        <w:t>ne</w:t>
      </w:r>
      <w:r>
        <w:rPr>
          <w:rFonts w:ascii="Times New Roman" w:hAnsi="Times New Roman"/>
          <w:spacing w:val="1"/>
        </w:rPr>
        <w:t xml:space="preserve"> </w:t>
      </w:r>
      <w:r>
        <w:t>permet</w:t>
      </w:r>
      <w:r>
        <w:rPr>
          <w:rFonts w:ascii="Times New Roman" w:hAnsi="Times New Roman"/>
          <w:spacing w:val="5"/>
        </w:rPr>
        <w:t xml:space="preserve"> </w:t>
      </w:r>
      <w:r>
        <w:t>pas</w:t>
      </w:r>
      <w:r>
        <w:rPr>
          <w:rFonts w:ascii="Times New Roman" w:hAnsi="Times New Roman"/>
          <w:spacing w:val="4"/>
        </w:rPr>
        <w:t xml:space="preserve"> </w:t>
      </w:r>
      <w:r>
        <w:t>la</w:t>
      </w:r>
      <w:r>
        <w:rPr>
          <w:rFonts w:ascii="Times New Roman" w:hAnsi="Times New Roman"/>
          <w:spacing w:val="3"/>
        </w:rPr>
        <w:t xml:space="preserve"> </w:t>
      </w:r>
      <w:r>
        <w:t>modification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5"/>
        </w:rPr>
        <w:t>et</w:t>
      </w:r>
    </w:p>
    <w:p w14:paraId="19F962DD" w14:textId="77777777" w:rsidR="00426FB7" w:rsidRDefault="00220669">
      <w:pPr>
        <w:pStyle w:val="Corpsdetexte"/>
        <w:ind w:right="226"/>
        <w:jc w:val="both"/>
      </w:pPr>
      <w:r>
        <w:t>/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transmission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plis</w:t>
      </w:r>
      <w:r>
        <w:rPr>
          <w:rFonts w:ascii="Times New Roman" w:hAnsi="Times New Roman"/>
        </w:rPr>
        <w:t xml:space="preserve"> </w:t>
      </w:r>
      <w:r>
        <w:t>modifiés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conséquence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délai</w:t>
      </w:r>
      <w:r>
        <w:rPr>
          <w:rFonts w:ascii="Times New Roman" w:hAnsi="Times New Roman"/>
        </w:rPr>
        <w:t xml:space="preserve"> </w:t>
      </w:r>
      <w:r>
        <w:t>imparti,</w:t>
      </w:r>
      <w:r>
        <w:rPr>
          <w:rFonts w:ascii="Times New Roman" w:hAnsi="Times New Roman"/>
        </w:rPr>
        <w:t xml:space="preserve"> </w:t>
      </w:r>
      <w:r>
        <w:t>cette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limite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reportée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l'acheteur.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candidats</w:t>
      </w:r>
      <w:r>
        <w:rPr>
          <w:rFonts w:ascii="Times New Roman" w:hAnsi="Times New Roman"/>
        </w:rPr>
        <w:t xml:space="preserve"> </w:t>
      </w:r>
      <w:r>
        <w:t>identifiés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plateforme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dématérialisation</w:t>
      </w:r>
      <w:r>
        <w:rPr>
          <w:rFonts w:ascii="Times New Roman" w:hAnsi="Times New Roman"/>
        </w:rPr>
        <w:t xml:space="preserve"> </w:t>
      </w:r>
      <w:r>
        <w:t>sont</w:t>
      </w:r>
      <w:r>
        <w:rPr>
          <w:rFonts w:ascii="Times New Roman" w:hAnsi="Times New Roman"/>
        </w:rPr>
        <w:t xml:space="preserve"> </w:t>
      </w:r>
      <w:r>
        <w:t>informés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report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limite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remise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plis,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courrier</w:t>
      </w:r>
      <w:r>
        <w:rPr>
          <w:rFonts w:ascii="Times New Roman" w:hAnsi="Times New Roman"/>
        </w:rPr>
        <w:t xml:space="preserve"> </w:t>
      </w:r>
      <w:r>
        <w:t>électronique.</w:t>
      </w:r>
    </w:p>
    <w:p w14:paraId="0F528970" w14:textId="77777777" w:rsidR="00426FB7" w:rsidRDefault="00220669">
      <w:pPr>
        <w:pStyle w:val="Corpsdetexte"/>
        <w:spacing w:before="120"/>
        <w:ind w:right="229"/>
        <w:jc w:val="both"/>
      </w:pPr>
      <w:r>
        <w:t>Si</w:t>
      </w:r>
      <w:r>
        <w:rPr>
          <w:rFonts w:ascii="Times New Roman" w:hAnsi="Times New Roman"/>
        </w:rPr>
        <w:t xml:space="preserve"> </w:t>
      </w:r>
      <w:r>
        <w:t>pendant</w:t>
      </w:r>
      <w:r>
        <w:rPr>
          <w:rFonts w:ascii="Times New Roman" w:hAnsi="Times New Roman"/>
        </w:rPr>
        <w:t xml:space="preserve"> </w:t>
      </w:r>
      <w:r>
        <w:t>l'étude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dossier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candidats,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limite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réception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reportée,</w:t>
      </w:r>
      <w:r>
        <w:rPr>
          <w:rFonts w:ascii="Times New Roman" w:hAnsi="Times New Roman"/>
        </w:rPr>
        <w:t xml:space="preserve"> </w:t>
      </w:r>
      <w:r>
        <w:t>toutes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dispositions</w:t>
      </w:r>
      <w:r>
        <w:rPr>
          <w:rFonts w:ascii="Times New Roman" w:hAnsi="Times New Roman"/>
        </w:rPr>
        <w:t xml:space="preserve"> </w:t>
      </w:r>
      <w:r>
        <w:t>précédentes</w:t>
      </w:r>
      <w:r>
        <w:rPr>
          <w:rFonts w:ascii="Times New Roman" w:hAnsi="Times New Roman"/>
        </w:rPr>
        <w:t xml:space="preserve"> </w:t>
      </w:r>
      <w:r>
        <w:t>sont</w:t>
      </w:r>
      <w:r>
        <w:rPr>
          <w:rFonts w:ascii="Times New Roman" w:hAnsi="Times New Roman"/>
        </w:rPr>
        <w:t xml:space="preserve"> </w:t>
      </w:r>
      <w:r>
        <w:t>applicables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fonction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cette</w:t>
      </w:r>
      <w:r>
        <w:rPr>
          <w:rFonts w:ascii="Times New Roman" w:hAnsi="Times New Roman"/>
        </w:rPr>
        <w:t xml:space="preserve"> </w:t>
      </w:r>
      <w:r>
        <w:t>nouvelle</w:t>
      </w:r>
      <w:r>
        <w:rPr>
          <w:rFonts w:ascii="Times New Roman" w:hAnsi="Times New Roman"/>
        </w:rPr>
        <w:t xml:space="preserve"> </w:t>
      </w:r>
      <w:r>
        <w:t>date.</w:t>
      </w:r>
    </w:p>
    <w:p w14:paraId="6C6F364C" w14:textId="77777777" w:rsidR="00426FB7" w:rsidRDefault="00426FB7">
      <w:pPr>
        <w:pStyle w:val="Corpsdetexte"/>
        <w:spacing w:before="10"/>
        <w:ind w:left="0"/>
      </w:pPr>
    </w:p>
    <w:p w14:paraId="0182ECB0" w14:textId="77777777" w:rsidR="00426FB7" w:rsidRDefault="00220669">
      <w:pPr>
        <w:pStyle w:val="Titre2"/>
        <w:numPr>
          <w:ilvl w:val="2"/>
          <w:numId w:val="12"/>
        </w:numPr>
        <w:tabs>
          <w:tab w:val="left" w:pos="1924"/>
          <w:tab w:val="left" w:pos="1925"/>
        </w:tabs>
        <w:spacing w:before="1"/>
        <w:ind w:hanging="1703"/>
        <w:rPr>
          <w:u w:val="none"/>
        </w:rPr>
      </w:pPr>
      <w:bookmarkStart w:id="15" w:name="_TOC_250014"/>
      <w:r>
        <w:rPr>
          <w:color w:val="656598"/>
          <w:w w:val="95"/>
          <w:u w:color="656598"/>
        </w:rPr>
        <w:t>Questions-</w:t>
      </w:r>
      <w:bookmarkEnd w:id="15"/>
      <w:r>
        <w:rPr>
          <w:color w:val="656598"/>
          <w:spacing w:val="-2"/>
          <w:u w:color="656598"/>
        </w:rPr>
        <w:t>réponses</w:t>
      </w:r>
    </w:p>
    <w:p w14:paraId="16BEBEC8" w14:textId="77777777" w:rsidR="00426FB7" w:rsidRDefault="00220669">
      <w:pPr>
        <w:pStyle w:val="Corpsdetexte"/>
        <w:spacing w:before="119"/>
        <w:jc w:val="both"/>
      </w:pPr>
      <w:r>
        <w:t>Les</w:t>
      </w:r>
      <w:r>
        <w:rPr>
          <w:rFonts w:ascii="Times New Roman" w:hAnsi="Times New Roman"/>
          <w:spacing w:val="-2"/>
        </w:rPr>
        <w:t xml:space="preserve"> </w:t>
      </w:r>
      <w:r>
        <w:t>candidats</w:t>
      </w:r>
      <w:r>
        <w:rPr>
          <w:rFonts w:ascii="Times New Roman" w:hAnsi="Times New Roman"/>
          <w:spacing w:val="-1"/>
        </w:rPr>
        <w:t xml:space="preserve"> </w:t>
      </w:r>
      <w:r>
        <w:t>ont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  <w:spacing w:val="-2"/>
        </w:rPr>
        <w:t xml:space="preserve"> </w:t>
      </w:r>
      <w:r>
        <w:t>possibilité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poser</w:t>
      </w:r>
      <w:r>
        <w:rPr>
          <w:rFonts w:ascii="Times New Roman" w:hAnsi="Times New Roman"/>
          <w:spacing w:val="-2"/>
        </w:rPr>
        <w:t xml:space="preserve"> </w:t>
      </w:r>
      <w:r>
        <w:t>des</w:t>
      </w:r>
      <w:r>
        <w:rPr>
          <w:rFonts w:ascii="Times New Roman" w:hAnsi="Times New Roman"/>
          <w:spacing w:val="-1"/>
        </w:rPr>
        <w:t xml:space="preserve"> </w:t>
      </w:r>
      <w:r>
        <w:t>questions</w:t>
      </w:r>
      <w:r>
        <w:rPr>
          <w:rFonts w:ascii="Times New Roman" w:hAnsi="Times New Roman"/>
          <w:spacing w:val="1"/>
        </w:rPr>
        <w:t xml:space="preserve"> </w:t>
      </w:r>
      <w:r>
        <w:t>relatives</w:t>
      </w:r>
      <w:r>
        <w:rPr>
          <w:rFonts w:ascii="Times New Roman" w:hAnsi="Times New Roman"/>
          <w:spacing w:val="-2"/>
        </w:rPr>
        <w:t xml:space="preserve"> </w:t>
      </w:r>
      <w:r>
        <w:t>à</w:t>
      </w:r>
      <w:r>
        <w:rPr>
          <w:rFonts w:ascii="Times New Roman" w:hAnsi="Times New Roman"/>
          <w:spacing w:val="-2"/>
        </w:rPr>
        <w:t xml:space="preserve"> </w:t>
      </w:r>
      <w:r>
        <w:t>la</w:t>
      </w:r>
      <w:r>
        <w:rPr>
          <w:rFonts w:ascii="Times New Roman" w:hAnsi="Times New Roman"/>
          <w:spacing w:val="-1"/>
        </w:rPr>
        <w:t xml:space="preserve"> </w:t>
      </w:r>
      <w:r>
        <w:t>présente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consultation.</w:t>
      </w:r>
    </w:p>
    <w:p w14:paraId="2EA9C3E4" w14:textId="77777777" w:rsidR="00426FB7" w:rsidRDefault="00220669">
      <w:pPr>
        <w:pStyle w:val="Corpsdetexte"/>
        <w:spacing w:before="121"/>
        <w:ind w:right="227"/>
        <w:jc w:val="both"/>
      </w:pPr>
      <w:r>
        <w:t>Pour</w:t>
      </w:r>
      <w:r>
        <w:rPr>
          <w:rFonts w:ascii="Times New Roman" w:hAnsi="Times New Roman"/>
        </w:rPr>
        <w:t xml:space="preserve"> </w:t>
      </w:r>
      <w:r>
        <w:t>obtenir</w:t>
      </w:r>
      <w:r>
        <w:rPr>
          <w:rFonts w:ascii="Times New Roman" w:hAnsi="Times New Roman"/>
        </w:rPr>
        <w:t xml:space="preserve"> </w:t>
      </w:r>
      <w:r>
        <w:t>tous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renseignements</w:t>
      </w:r>
      <w:r>
        <w:rPr>
          <w:rFonts w:ascii="Times New Roman" w:hAnsi="Times New Roman"/>
        </w:rPr>
        <w:t xml:space="preserve"> </w:t>
      </w:r>
      <w:r>
        <w:t>complémentaires</w:t>
      </w:r>
      <w:r>
        <w:rPr>
          <w:rFonts w:ascii="Times New Roman" w:hAnsi="Times New Roman"/>
        </w:rPr>
        <w:t xml:space="preserve"> </w:t>
      </w:r>
      <w:r>
        <w:t>nécessaires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l'étude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Dossier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Consultation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Entreprises</w:t>
      </w:r>
      <w:r>
        <w:rPr>
          <w:rFonts w:ascii="Times New Roman" w:hAnsi="Times New Roman"/>
        </w:rPr>
        <w:t xml:space="preserve"> </w:t>
      </w:r>
      <w:r>
        <w:t>(DCE),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candidats</w:t>
      </w:r>
      <w:r>
        <w:rPr>
          <w:rFonts w:ascii="Times New Roman" w:hAnsi="Times New Roman"/>
        </w:rPr>
        <w:t xml:space="preserve"> </w:t>
      </w:r>
      <w:r>
        <w:t>doivent</w:t>
      </w:r>
      <w:r>
        <w:rPr>
          <w:rFonts w:ascii="Times New Roman" w:hAnsi="Times New Roman"/>
        </w:rPr>
        <w:t xml:space="preserve"> </w:t>
      </w:r>
      <w:r>
        <w:t>faire</w:t>
      </w:r>
      <w:r>
        <w:rPr>
          <w:rFonts w:ascii="Times New Roman" w:hAnsi="Times New Roman"/>
        </w:rPr>
        <w:t xml:space="preserve"> </w:t>
      </w:r>
      <w:r>
        <w:t>parvenir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plus</w:t>
      </w:r>
      <w:r>
        <w:rPr>
          <w:rFonts w:ascii="Times New Roman" w:hAnsi="Times New Roman"/>
        </w:rPr>
        <w:t xml:space="preserve"> </w:t>
      </w:r>
      <w:r>
        <w:t>tard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délai</w:t>
      </w:r>
      <w:r>
        <w:rPr>
          <w:rFonts w:ascii="Times New Roman" w:hAnsi="Times New Roman"/>
        </w:rPr>
        <w:t xml:space="preserve"> </w:t>
      </w:r>
      <w:r>
        <w:t>précisé</w:t>
      </w:r>
      <w:r>
        <w:rPr>
          <w:rFonts w:ascii="Times New Roman" w:hAnsi="Times New Roman"/>
        </w:rPr>
        <w:t xml:space="preserve"> </w:t>
      </w:r>
      <w:r>
        <w:t>ci-après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avant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limite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remise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offres,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demande</w:t>
      </w:r>
      <w:r>
        <w:rPr>
          <w:rFonts w:ascii="Times New Roman" w:hAnsi="Times New Roman"/>
        </w:rPr>
        <w:t xml:space="preserve"> </w:t>
      </w:r>
      <w:r>
        <w:t>écrite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biais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profil</w:t>
      </w:r>
      <w:r>
        <w:rPr>
          <w:rFonts w:ascii="Times New Roman" w:hAnsi="Times New Roman"/>
        </w:rPr>
        <w:t xml:space="preserve"> </w:t>
      </w:r>
      <w:r>
        <w:t>d'acheteur.</w:t>
      </w:r>
    </w:p>
    <w:p w14:paraId="41CCE0E0" w14:textId="77777777" w:rsidR="00426FB7" w:rsidRDefault="00220669">
      <w:pPr>
        <w:pStyle w:val="Corpsdetexte"/>
        <w:spacing w:before="119"/>
        <w:jc w:val="both"/>
      </w:pPr>
      <w:r>
        <w:t>La</w:t>
      </w:r>
      <w:r>
        <w:rPr>
          <w:rFonts w:ascii="Times New Roman" w:hAnsi="Times New Roman"/>
          <w:spacing w:val="-3"/>
        </w:rPr>
        <w:t xml:space="preserve"> </w:t>
      </w:r>
      <w:r>
        <w:t>réponse</w:t>
      </w:r>
      <w:r>
        <w:rPr>
          <w:rFonts w:ascii="Times New Roman" w:hAnsi="Times New Roman"/>
          <w:spacing w:val="-2"/>
        </w:rPr>
        <w:t xml:space="preserve"> </w:t>
      </w:r>
      <w:r>
        <w:t>aux</w:t>
      </w:r>
      <w:r>
        <w:rPr>
          <w:rFonts w:ascii="Times New Roman" w:hAnsi="Times New Roman"/>
          <w:spacing w:val="-1"/>
        </w:rPr>
        <w:t xml:space="preserve"> </w:t>
      </w:r>
      <w:r>
        <w:t>questions</w:t>
      </w:r>
      <w:r>
        <w:rPr>
          <w:rFonts w:ascii="Times New Roman" w:hAnsi="Times New Roman"/>
        </w:rPr>
        <w:t xml:space="preserve"> </w:t>
      </w:r>
      <w:r>
        <w:t>posées</w:t>
      </w:r>
      <w:r>
        <w:rPr>
          <w:rFonts w:ascii="Times New Roman" w:hAnsi="Times New Roman"/>
          <w:spacing w:val="-1"/>
        </w:rPr>
        <w:t xml:space="preserve"> </w:t>
      </w:r>
      <w:r>
        <w:t>seront</w:t>
      </w:r>
      <w:r>
        <w:rPr>
          <w:rFonts w:ascii="Times New Roman" w:hAnsi="Times New Roman"/>
          <w:spacing w:val="-3"/>
        </w:rPr>
        <w:t xml:space="preserve"> </w:t>
      </w:r>
      <w:r>
        <w:t>accessibles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  <w:spacing w:val="-2"/>
        </w:rPr>
        <w:t xml:space="preserve"> </w:t>
      </w:r>
      <w:r>
        <w:t>tous</w:t>
      </w:r>
      <w:r>
        <w:rPr>
          <w:rFonts w:ascii="Times New Roman" w:hAnsi="Times New Roman"/>
          <w:spacing w:val="1"/>
        </w:rPr>
        <w:t xml:space="preserve"> </w:t>
      </w:r>
      <w:r>
        <w:t>les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candidats.</w:t>
      </w:r>
    </w:p>
    <w:p w14:paraId="6BDBC7CD" w14:textId="77777777" w:rsidR="00426FB7" w:rsidRDefault="00220669">
      <w:pPr>
        <w:pStyle w:val="Corpsdetexte"/>
        <w:spacing w:before="120"/>
        <w:ind w:right="223"/>
        <w:jc w:val="both"/>
      </w:pPr>
      <w:r>
        <w:t>Les</w:t>
      </w:r>
      <w:r>
        <w:rPr>
          <w:rFonts w:ascii="Times New Roman" w:hAnsi="Times New Roman"/>
        </w:rPr>
        <w:t xml:space="preserve"> </w:t>
      </w:r>
      <w:r>
        <w:t>questions</w:t>
      </w:r>
      <w:r>
        <w:rPr>
          <w:rFonts w:ascii="Times New Roman" w:hAnsi="Times New Roman"/>
        </w:rPr>
        <w:t xml:space="preserve"> </w:t>
      </w:r>
      <w:r>
        <w:t>sont</w:t>
      </w:r>
      <w:r>
        <w:rPr>
          <w:rFonts w:ascii="Times New Roman" w:hAnsi="Times New Roman"/>
        </w:rPr>
        <w:t xml:space="preserve"> </w:t>
      </w:r>
      <w:r>
        <w:t>transmises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candidats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plus</w:t>
      </w:r>
      <w:r>
        <w:rPr>
          <w:rFonts w:ascii="Times New Roman" w:hAnsi="Times New Roman"/>
        </w:rPr>
        <w:t xml:space="preserve"> </w:t>
      </w:r>
      <w:r>
        <w:t>tard</w:t>
      </w:r>
      <w:r>
        <w:rPr>
          <w:rFonts w:ascii="Times New Roman" w:hAnsi="Times New Roman"/>
        </w:rPr>
        <w:t xml:space="preserve"> </w:t>
      </w:r>
      <w:r>
        <w:rPr>
          <w:b/>
        </w:rPr>
        <w:t>huit</w:t>
      </w:r>
      <w:r>
        <w:rPr>
          <w:rFonts w:ascii="Times New Roman" w:hAnsi="Times New Roman"/>
        </w:rPr>
        <w:t xml:space="preserve"> </w:t>
      </w:r>
      <w:r>
        <w:rPr>
          <w:b/>
        </w:rPr>
        <w:t>(8</w:t>
      </w:r>
      <w:r>
        <w:rPr>
          <w:b/>
          <w:i/>
        </w:rPr>
        <w:t>)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jours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calendaires</w:t>
      </w:r>
      <w:r>
        <w:rPr>
          <w:rFonts w:ascii="Times New Roman" w:hAnsi="Times New Roman"/>
        </w:rPr>
        <w:t xml:space="preserve"> </w:t>
      </w:r>
      <w:r>
        <w:t>avant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limite</w:t>
      </w:r>
      <w:r>
        <w:rPr>
          <w:rFonts w:ascii="Times New Roman" w:hAnsi="Times New Roman"/>
        </w:rPr>
        <w:t xml:space="preserve"> </w:t>
      </w:r>
      <w:r>
        <w:t>fixée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réception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plis.</w:t>
      </w:r>
    </w:p>
    <w:p w14:paraId="698D047F" w14:textId="77777777" w:rsidR="00426FB7" w:rsidRDefault="00220669">
      <w:pPr>
        <w:pStyle w:val="Corpsdetexte"/>
        <w:spacing w:before="121"/>
        <w:ind w:right="220"/>
        <w:jc w:val="both"/>
      </w:pPr>
      <w:r>
        <w:t>Les</w:t>
      </w:r>
      <w:r>
        <w:rPr>
          <w:rFonts w:ascii="Times New Roman" w:hAnsi="Times New Roman"/>
          <w:spacing w:val="-2"/>
        </w:rPr>
        <w:t xml:space="preserve"> </w:t>
      </w:r>
      <w:r>
        <w:t>réponses</w:t>
      </w:r>
      <w:r>
        <w:rPr>
          <w:rFonts w:ascii="Times New Roman" w:hAnsi="Times New Roman"/>
          <w:spacing w:val="-3"/>
        </w:rPr>
        <w:t xml:space="preserve"> </w:t>
      </w:r>
      <w:r>
        <w:t>sont</w:t>
      </w:r>
      <w:r>
        <w:rPr>
          <w:rFonts w:ascii="Times New Roman" w:hAnsi="Times New Roman"/>
          <w:spacing w:val="-3"/>
        </w:rPr>
        <w:t xml:space="preserve"> </w:t>
      </w:r>
      <w:r>
        <w:t>transmises</w:t>
      </w:r>
      <w:r>
        <w:rPr>
          <w:rFonts w:ascii="Times New Roman" w:hAnsi="Times New Roman"/>
          <w:spacing w:val="-3"/>
        </w:rPr>
        <w:t xml:space="preserve"> </w:t>
      </w:r>
      <w:r>
        <w:t>aux</w:t>
      </w:r>
      <w:r>
        <w:rPr>
          <w:rFonts w:ascii="Times New Roman" w:hAnsi="Times New Roman"/>
          <w:spacing w:val="-2"/>
        </w:rPr>
        <w:t xml:space="preserve"> </w:t>
      </w:r>
      <w:r>
        <w:t>candidats</w:t>
      </w:r>
      <w:r>
        <w:rPr>
          <w:rFonts w:ascii="Times New Roman" w:hAnsi="Times New Roman"/>
          <w:spacing w:val="-2"/>
        </w:rPr>
        <w:t xml:space="preserve"> </w:t>
      </w:r>
      <w:r>
        <w:t>au</w:t>
      </w:r>
      <w:r>
        <w:rPr>
          <w:rFonts w:ascii="Times New Roman" w:hAnsi="Times New Roman"/>
          <w:spacing w:val="-4"/>
        </w:rPr>
        <w:t xml:space="preserve"> </w:t>
      </w:r>
      <w:r>
        <w:t>plus</w:t>
      </w:r>
      <w:r>
        <w:rPr>
          <w:rFonts w:ascii="Times New Roman" w:hAnsi="Times New Roman"/>
          <w:spacing w:val="-3"/>
        </w:rPr>
        <w:t xml:space="preserve"> </w:t>
      </w:r>
      <w:r>
        <w:t>tard</w:t>
      </w:r>
      <w:r>
        <w:rPr>
          <w:rFonts w:ascii="Times New Roman" w:hAnsi="Times New Roman"/>
        </w:rPr>
        <w:t xml:space="preserve"> </w:t>
      </w:r>
      <w:r>
        <w:rPr>
          <w:b/>
        </w:rPr>
        <w:t>cinq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(5)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jours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calendaires</w:t>
      </w:r>
      <w:r>
        <w:rPr>
          <w:rFonts w:ascii="Times New Roman" w:hAnsi="Times New Roman"/>
          <w:spacing w:val="-2"/>
        </w:rPr>
        <w:t xml:space="preserve"> </w:t>
      </w:r>
      <w:r>
        <w:t>avant</w:t>
      </w:r>
      <w:r>
        <w:rPr>
          <w:rFonts w:ascii="Times New Roman" w:hAnsi="Times New Roman"/>
          <w:spacing w:val="-2"/>
        </w:rPr>
        <w:t xml:space="preserve"> </w:t>
      </w:r>
      <w:r>
        <w:t>la</w:t>
      </w:r>
      <w:r>
        <w:rPr>
          <w:rFonts w:ascii="Times New Roman" w:hAnsi="Times New Roman"/>
          <w:spacing w:val="-4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limite</w:t>
      </w:r>
      <w:r>
        <w:rPr>
          <w:rFonts w:ascii="Times New Roman" w:hAnsi="Times New Roman"/>
        </w:rPr>
        <w:t xml:space="preserve"> </w:t>
      </w:r>
      <w:r>
        <w:t>fixée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réception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plis.</w:t>
      </w:r>
    </w:p>
    <w:p w14:paraId="61F2743F" w14:textId="77777777" w:rsidR="00426FB7" w:rsidRDefault="00426FB7">
      <w:pPr>
        <w:pStyle w:val="Corpsdetexte"/>
        <w:spacing w:before="4"/>
        <w:ind w:left="0"/>
        <w:rPr>
          <w:sz w:val="31"/>
        </w:rPr>
      </w:pPr>
    </w:p>
    <w:p w14:paraId="2D62753F" w14:textId="77777777" w:rsidR="00426FB7" w:rsidRDefault="00220669">
      <w:pPr>
        <w:pStyle w:val="Titre1"/>
        <w:jc w:val="both"/>
      </w:pPr>
      <w:bookmarkStart w:id="16" w:name="_TOC_250013"/>
      <w:r>
        <w:rPr>
          <w:color w:val="656598"/>
        </w:rPr>
        <w:t>Article</w:t>
      </w:r>
      <w:r>
        <w:rPr>
          <w:rFonts w:ascii="Times New Roman"/>
          <w:b w:val="0"/>
          <w:color w:val="656598"/>
          <w:spacing w:val="5"/>
        </w:rPr>
        <w:t xml:space="preserve"> </w:t>
      </w:r>
      <w:r>
        <w:rPr>
          <w:color w:val="656598"/>
        </w:rPr>
        <w:t>4</w:t>
      </w:r>
      <w:r>
        <w:rPr>
          <w:rFonts w:ascii="Times New Roman"/>
          <w:b w:val="0"/>
          <w:color w:val="656598"/>
          <w:spacing w:val="8"/>
        </w:rPr>
        <w:t xml:space="preserve"> </w:t>
      </w:r>
      <w:r>
        <w:rPr>
          <w:color w:val="656598"/>
        </w:rPr>
        <w:t>-</w:t>
      </w:r>
      <w:r>
        <w:rPr>
          <w:rFonts w:ascii="Times New Roman"/>
          <w:b w:val="0"/>
          <w:color w:val="656598"/>
          <w:spacing w:val="69"/>
        </w:rPr>
        <w:t xml:space="preserve">   </w:t>
      </w:r>
      <w:bookmarkEnd w:id="16"/>
      <w:r>
        <w:rPr>
          <w:color w:val="656598"/>
          <w:spacing w:val="-2"/>
        </w:rPr>
        <w:t>Candidature</w:t>
      </w:r>
    </w:p>
    <w:p w14:paraId="3538BBFE" w14:textId="77777777" w:rsidR="00426FB7" w:rsidRDefault="00220669">
      <w:pPr>
        <w:pStyle w:val="Titre3"/>
        <w:numPr>
          <w:ilvl w:val="1"/>
          <w:numId w:val="11"/>
        </w:numPr>
        <w:tabs>
          <w:tab w:val="left" w:pos="1924"/>
          <w:tab w:val="left" w:pos="1925"/>
        </w:tabs>
        <w:spacing w:before="241"/>
        <w:ind w:hanging="1703"/>
        <w:rPr>
          <w:u w:val="none"/>
        </w:rPr>
      </w:pPr>
      <w:bookmarkStart w:id="17" w:name="_TOC_250012"/>
      <w:r>
        <w:rPr>
          <w:color w:val="656598"/>
          <w:u w:color="656598"/>
        </w:rPr>
        <w:t>Présentation</w:t>
      </w:r>
      <w:r>
        <w:rPr>
          <w:rFonts w:ascii="Times New Roman" w:hAnsi="Times New Roman"/>
          <w:b w:val="0"/>
          <w:color w:val="656598"/>
          <w:spacing w:val="2"/>
          <w:u w:color="656598"/>
        </w:rPr>
        <w:t xml:space="preserve"> </w:t>
      </w:r>
      <w:r>
        <w:rPr>
          <w:color w:val="656598"/>
          <w:u w:color="656598"/>
        </w:rPr>
        <w:t>de</w:t>
      </w:r>
      <w:r>
        <w:rPr>
          <w:rFonts w:ascii="Times New Roman" w:hAnsi="Times New Roman"/>
          <w:b w:val="0"/>
          <w:color w:val="656598"/>
          <w:u w:color="656598"/>
        </w:rPr>
        <w:t xml:space="preserve"> </w:t>
      </w:r>
      <w:r>
        <w:rPr>
          <w:color w:val="656598"/>
          <w:u w:color="656598"/>
        </w:rPr>
        <w:t>la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bookmarkEnd w:id="17"/>
      <w:r>
        <w:rPr>
          <w:color w:val="656598"/>
          <w:spacing w:val="-2"/>
          <w:u w:color="656598"/>
        </w:rPr>
        <w:t>candidature</w:t>
      </w:r>
    </w:p>
    <w:p w14:paraId="5C90CB66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39D7F6E0" w14:textId="77777777" w:rsidR="00426FB7" w:rsidRDefault="00220669">
      <w:pPr>
        <w:pStyle w:val="Corpsdetexte"/>
        <w:spacing w:before="93"/>
        <w:ind w:right="221"/>
        <w:jc w:val="both"/>
      </w:pPr>
      <w:r>
        <w:t>Les</w:t>
      </w:r>
      <w:r>
        <w:rPr>
          <w:rFonts w:ascii="Times New Roman" w:hAnsi="Times New Roman"/>
        </w:rPr>
        <w:t xml:space="preserve"> </w:t>
      </w:r>
      <w:r>
        <w:t>pièces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candidature</w:t>
      </w:r>
      <w:r>
        <w:rPr>
          <w:rFonts w:ascii="Times New Roman" w:hAnsi="Times New Roman"/>
        </w:rPr>
        <w:t xml:space="preserve"> </w:t>
      </w:r>
      <w:r>
        <w:t>sont</w:t>
      </w:r>
      <w:r>
        <w:rPr>
          <w:rFonts w:ascii="Times New Roman" w:hAnsi="Times New Roman"/>
        </w:rPr>
        <w:t xml:space="preserve"> </w:t>
      </w:r>
      <w:r>
        <w:t>celles</w:t>
      </w:r>
      <w:r>
        <w:rPr>
          <w:rFonts w:ascii="Times New Roman" w:hAnsi="Times New Roman"/>
        </w:rPr>
        <w:t xml:space="preserve"> </w:t>
      </w:r>
      <w:r>
        <w:t>prévues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articles</w:t>
      </w:r>
      <w:r>
        <w:rPr>
          <w:rFonts w:ascii="Times New Roman" w:hAnsi="Times New Roman"/>
        </w:rPr>
        <w:t xml:space="preserve"> </w:t>
      </w:r>
      <w:r>
        <w:t>L.2142-1,</w:t>
      </w:r>
      <w:r>
        <w:rPr>
          <w:rFonts w:ascii="Times New Roman" w:hAnsi="Times New Roman"/>
        </w:rPr>
        <w:t xml:space="preserve"> </w:t>
      </w:r>
      <w:r>
        <w:t>R.2142-3,</w:t>
      </w:r>
      <w:r>
        <w:rPr>
          <w:rFonts w:ascii="Times New Roman" w:hAnsi="Times New Roman"/>
        </w:rPr>
        <w:t xml:space="preserve"> </w:t>
      </w:r>
      <w:r>
        <w:t>R.2142-4,</w:t>
      </w:r>
      <w:r>
        <w:rPr>
          <w:rFonts w:ascii="Times New Roman" w:hAnsi="Times New Roman"/>
        </w:rPr>
        <w:t xml:space="preserve"> </w:t>
      </w:r>
      <w:r>
        <w:t>R.2143-3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R.2143-4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publique.</w:t>
      </w:r>
    </w:p>
    <w:p w14:paraId="2D26BBA7" w14:textId="77777777" w:rsidR="00426FB7" w:rsidRDefault="00220669">
      <w:pPr>
        <w:pStyle w:val="Titre4"/>
        <w:spacing w:before="120"/>
      </w:pPr>
      <w:r>
        <w:rPr>
          <w:u w:val="single"/>
        </w:rPr>
        <w:t>Situation</w:t>
      </w:r>
      <w:r>
        <w:rPr>
          <w:rFonts w:ascii="Times New Roman"/>
          <w:b w:val="0"/>
          <w:spacing w:val="-8"/>
          <w:u w:val="single"/>
        </w:rPr>
        <w:t xml:space="preserve"> </w:t>
      </w:r>
      <w:r>
        <w:rPr>
          <w:spacing w:val="-2"/>
          <w:u w:val="single"/>
        </w:rPr>
        <w:t>juridique</w:t>
      </w:r>
    </w:p>
    <w:p w14:paraId="41F9CC0F" w14:textId="77777777" w:rsidR="00426FB7" w:rsidRDefault="00220669">
      <w:pPr>
        <w:pStyle w:val="Paragraphedeliste"/>
        <w:numPr>
          <w:ilvl w:val="2"/>
          <w:numId w:val="11"/>
        </w:numPr>
        <w:tabs>
          <w:tab w:val="left" w:pos="931"/>
          <w:tab w:val="left" w:pos="8635"/>
        </w:tabs>
        <w:spacing w:before="119"/>
        <w:ind w:right="220"/>
        <w:jc w:val="both"/>
        <w:rPr>
          <w:sz w:val="20"/>
        </w:rPr>
      </w:pPr>
      <w:r>
        <w:rPr>
          <w:b/>
          <w:sz w:val="20"/>
        </w:rPr>
        <w:t>Lettre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candidature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ou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formulaire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DC1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(téléchargeable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partir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suivant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:</w:t>
      </w:r>
      <w:r>
        <w:rPr>
          <w:rFonts w:ascii="Times New Roman" w:hAnsi="Times New Roman"/>
          <w:sz w:val="20"/>
        </w:rPr>
        <w:t xml:space="preserve"> </w:t>
      </w:r>
      <w:hyperlink r:id="rId15">
        <w:r>
          <w:rPr>
            <w:color w:val="0000FF"/>
            <w:spacing w:val="-2"/>
            <w:sz w:val="20"/>
            <w:u w:val="single" w:color="0000FF"/>
          </w:rPr>
          <w:t>http://www.economie.gouv.fr/daj/formulaires-declaration-du-candidat</w:t>
        </w:r>
        <w:r>
          <w:rPr>
            <w:spacing w:val="-2"/>
            <w:sz w:val="20"/>
          </w:rPr>
          <w:t>)</w:t>
        </w:r>
      </w:hyperlink>
      <w:r>
        <w:rPr>
          <w:rFonts w:ascii="Times New Roman" w:hAnsi="Times New Roman"/>
          <w:sz w:val="20"/>
        </w:rPr>
        <w:tab/>
      </w:r>
      <w:r>
        <w:rPr>
          <w:spacing w:val="-6"/>
          <w:sz w:val="20"/>
        </w:rPr>
        <w:t>ou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équivalent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dûment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rempli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;</w:t>
      </w:r>
    </w:p>
    <w:p w14:paraId="271645D9" w14:textId="77777777" w:rsidR="00426FB7" w:rsidRDefault="00220669">
      <w:pPr>
        <w:pStyle w:val="Corpsdetexte"/>
        <w:spacing w:before="121"/>
        <w:ind w:right="220"/>
        <w:jc w:val="both"/>
      </w:pPr>
      <w:r>
        <w:t>L'attention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candidats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attirée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fait</w:t>
      </w:r>
      <w:r>
        <w:rPr>
          <w:rFonts w:ascii="Times New Roman" w:hAnsi="Times New Roman"/>
        </w:rPr>
        <w:t xml:space="preserve"> </w:t>
      </w:r>
      <w:r>
        <w:t>qu'en</w:t>
      </w:r>
      <w:r>
        <w:rPr>
          <w:rFonts w:ascii="Times New Roman" w:hAnsi="Times New Roman"/>
        </w:rPr>
        <w:t xml:space="preserve"> </w:t>
      </w:r>
      <w:r>
        <w:t>cochant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case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rubrique</w:t>
      </w:r>
      <w:r>
        <w:rPr>
          <w:rFonts w:ascii="Times New Roman" w:hAnsi="Times New Roman"/>
        </w:rPr>
        <w:t xml:space="preserve"> </w:t>
      </w:r>
      <w:r>
        <w:t>«</w:t>
      </w:r>
      <w:r>
        <w:rPr>
          <w:rFonts w:ascii="Times New Roman" w:hAnsi="Times New Roman"/>
        </w:rPr>
        <w:t xml:space="preserve"> </w:t>
      </w:r>
      <w:r>
        <w:t>F1</w:t>
      </w:r>
      <w:r>
        <w:rPr>
          <w:rFonts w:ascii="Times New Roman" w:hAnsi="Times New Roman"/>
        </w:rPr>
        <w:t xml:space="preserve"> </w:t>
      </w:r>
      <w:r>
        <w:t>– Interdiction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soumissionner</w:t>
      </w:r>
      <w:r>
        <w:rPr>
          <w:rFonts w:ascii="Times New Roman" w:hAnsi="Times New Roman"/>
        </w:rPr>
        <w:t xml:space="preserve"> </w:t>
      </w:r>
      <w:r>
        <w:t>»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formulaire</w:t>
      </w:r>
      <w:r>
        <w:rPr>
          <w:rFonts w:ascii="Times New Roman" w:hAnsi="Times New Roman"/>
        </w:rPr>
        <w:t xml:space="preserve"> </w:t>
      </w:r>
      <w:r>
        <w:t>DC1,</w:t>
      </w:r>
      <w:r>
        <w:rPr>
          <w:rFonts w:ascii="Times New Roman" w:hAnsi="Times New Roman"/>
        </w:rPr>
        <w:t xml:space="preserve"> </w:t>
      </w:r>
      <w:r>
        <w:t>ils</w:t>
      </w:r>
      <w:r>
        <w:rPr>
          <w:rFonts w:ascii="Times New Roman" w:hAnsi="Times New Roman"/>
        </w:rPr>
        <w:t xml:space="preserve"> </w:t>
      </w:r>
      <w:r>
        <w:t>déclarent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l'honneur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entrer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l'un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cas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interdisant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soumissionner.</w:t>
      </w:r>
    </w:p>
    <w:p w14:paraId="1C826CFA" w14:textId="77777777" w:rsidR="00426FB7" w:rsidRDefault="00220669">
      <w:pPr>
        <w:pStyle w:val="Corpsdetexte"/>
        <w:spacing w:before="119"/>
        <w:ind w:right="232"/>
        <w:jc w:val="both"/>
      </w:pPr>
      <w:r>
        <w:t>Un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qui</w:t>
      </w:r>
      <w:r>
        <w:rPr>
          <w:rFonts w:ascii="Times New Roman" w:hAnsi="Times New Roman"/>
        </w:rPr>
        <w:t xml:space="preserve"> </w:t>
      </w:r>
      <w:r>
        <w:t>fait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fausse</w:t>
      </w:r>
      <w:r>
        <w:rPr>
          <w:rFonts w:ascii="Times New Roman" w:hAnsi="Times New Roman"/>
        </w:rPr>
        <w:t xml:space="preserve"> </w:t>
      </w:r>
      <w:r>
        <w:t>déclaration</w:t>
      </w:r>
      <w:r>
        <w:rPr>
          <w:rFonts w:ascii="Times New Roman" w:hAnsi="Times New Roman"/>
        </w:rPr>
        <w:t xml:space="preserve"> </w:t>
      </w:r>
      <w:r>
        <w:t>encourt,</w:t>
      </w:r>
      <w:r>
        <w:rPr>
          <w:rFonts w:ascii="Times New Roman" w:hAnsi="Times New Roman"/>
        </w:rPr>
        <w:t xml:space="preserve"> </w:t>
      </w:r>
      <w:r>
        <w:t>outre</w:t>
      </w:r>
      <w:r>
        <w:rPr>
          <w:rFonts w:ascii="Times New Roman" w:hAnsi="Times New Roman"/>
        </w:rPr>
        <w:t xml:space="preserve"> </w:t>
      </w:r>
      <w:r>
        <w:t>son</w:t>
      </w:r>
      <w:r>
        <w:rPr>
          <w:rFonts w:ascii="Times New Roman" w:hAnsi="Times New Roman"/>
        </w:rPr>
        <w:t xml:space="preserve"> </w:t>
      </w:r>
      <w:r>
        <w:t>éviction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procédure,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peines</w:t>
      </w:r>
      <w:r>
        <w:rPr>
          <w:rFonts w:ascii="Times New Roman" w:hAnsi="Times New Roman"/>
        </w:rPr>
        <w:t xml:space="preserve"> </w:t>
      </w:r>
      <w:r>
        <w:t>prévues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l'article</w:t>
      </w:r>
      <w:r>
        <w:rPr>
          <w:rFonts w:ascii="Times New Roman" w:hAnsi="Times New Roman"/>
        </w:rPr>
        <w:t xml:space="preserve"> </w:t>
      </w:r>
      <w:r>
        <w:t>441-1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pénal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faux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usage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faux</w:t>
      </w:r>
      <w:r>
        <w:rPr>
          <w:rFonts w:ascii="Times New Roman" w:hAnsi="Times New Roman"/>
        </w:rPr>
        <w:t xml:space="preserve"> </w:t>
      </w:r>
      <w:r>
        <w:t>;</w:t>
      </w:r>
    </w:p>
    <w:p w14:paraId="529B6FD0" w14:textId="77777777" w:rsidR="00426FB7" w:rsidRDefault="00220669">
      <w:pPr>
        <w:pStyle w:val="Paragraphedeliste"/>
        <w:numPr>
          <w:ilvl w:val="2"/>
          <w:numId w:val="11"/>
        </w:numPr>
        <w:tabs>
          <w:tab w:val="left" w:pos="931"/>
        </w:tabs>
        <w:spacing w:before="121"/>
        <w:ind w:right="230"/>
        <w:jc w:val="both"/>
        <w:rPr>
          <w:sz w:val="20"/>
        </w:rPr>
      </w:pPr>
      <w:r>
        <w:rPr>
          <w:b/>
          <w:sz w:val="20"/>
        </w:rPr>
        <w:t>Une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b/>
          <w:sz w:val="20"/>
        </w:rPr>
        <w:t>déclaration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b/>
          <w:sz w:val="20"/>
        </w:rPr>
        <w:t>du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b/>
          <w:sz w:val="20"/>
        </w:rPr>
        <w:t>candidat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b/>
          <w:sz w:val="20"/>
        </w:rPr>
        <w:t>individuel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b/>
          <w:sz w:val="20"/>
        </w:rPr>
        <w:t>ou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b/>
          <w:sz w:val="20"/>
        </w:rPr>
        <w:t>le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b/>
          <w:sz w:val="20"/>
        </w:rPr>
        <w:t>cas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b/>
          <w:sz w:val="20"/>
        </w:rPr>
        <w:t>échéant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b/>
          <w:sz w:val="20"/>
        </w:rPr>
        <w:t>du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b/>
          <w:sz w:val="20"/>
        </w:rPr>
        <w:t>membre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b/>
          <w:sz w:val="20"/>
        </w:rPr>
        <w:t>du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b/>
          <w:sz w:val="20"/>
        </w:rPr>
        <w:t>groupement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(imprimé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DC2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équivalent).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groupement,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doit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être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produit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chacun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membres.</w:t>
      </w:r>
    </w:p>
    <w:p w14:paraId="301D52DC" w14:textId="77777777" w:rsidR="00426FB7" w:rsidRDefault="00220669">
      <w:pPr>
        <w:pStyle w:val="Corpsdetexte"/>
        <w:spacing w:before="119"/>
        <w:ind w:right="229"/>
        <w:jc w:val="both"/>
      </w:pPr>
      <w:r>
        <w:t>Le</w:t>
      </w:r>
      <w:r>
        <w:rPr>
          <w:rFonts w:ascii="Times New Roman" w:hAnsi="Times New Roman"/>
        </w:rPr>
        <w:t xml:space="preserve"> </w:t>
      </w:r>
      <w:r>
        <w:t>dossier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candidature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alors</w:t>
      </w:r>
      <w:r>
        <w:rPr>
          <w:rFonts w:ascii="Times New Roman" w:hAnsi="Times New Roman"/>
        </w:rPr>
        <w:t xml:space="preserve"> </w:t>
      </w:r>
      <w:r>
        <w:t>constitué</w:t>
      </w:r>
      <w:r>
        <w:rPr>
          <w:rFonts w:ascii="Times New Roman" w:hAnsi="Times New Roman"/>
        </w:rPr>
        <w:t xml:space="preserve"> </w:t>
      </w:r>
      <w:r>
        <w:t>d'autant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formulaires</w:t>
      </w:r>
      <w:r>
        <w:rPr>
          <w:rFonts w:ascii="Times New Roman" w:hAnsi="Times New Roman"/>
        </w:rPr>
        <w:t xml:space="preserve"> </w:t>
      </w:r>
      <w:r>
        <w:t>DC2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membres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groupement</w:t>
      </w:r>
      <w:r>
        <w:rPr>
          <w:rFonts w:ascii="Times New Roman" w:hAnsi="Times New Roman"/>
        </w:rPr>
        <w:t xml:space="preserve"> </w:t>
      </w:r>
      <w:r>
        <w:t>;</w:t>
      </w:r>
    </w:p>
    <w:p w14:paraId="700082A8" w14:textId="77777777" w:rsidR="00426FB7" w:rsidRDefault="00426FB7">
      <w:pPr>
        <w:jc w:val="both"/>
        <w:sectPr w:rsidR="00426FB7">
          <w:pgSz w:w="12240" w:h="15840"/>
          <w:pgMar w:top="1340" w:right="1580" w:bottom="680" w:left="1580" w:header="422" w:footer="496" w:gutter="0"/>
          <w:cols w:space="720"/>
        </w:sectPr>
      </w:pPr>
    </w:p>
    <w:p w14:paraId="5EA164D6" w14:textId="77777777" w:rsidR="00426FB7" w:rsidRDefault="00220669">
      <w:pPr>
        <w:pStyle w:val="Paragraphedeliste"/>
        <w:numPr>
          <w:ilvl w:val="2"/>
          <w:numId w:val="11"/>
        </w:numPr>
        <w:tabs>
          <w:tab w:val="left" w:pos="931"/>
        </w:tabs>
        <w:spacing w:before="90"/>
        <w:ind w:right="223"/>
        <w:jc w:val="both"/>
        <w:rPr>
          <w:sz w:val="20"/>
        </w:rPr>
      </w:pPr>
      <w:r>
        <w:rPr>
          <w:b/>
          <w:sz w:val="20"/>
        </w:rPr>
        <w:lastRenderedPageBreak/>
        <w:t>Une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déclaration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sur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l'honneur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pour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justifier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qu'il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n'entre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dans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aucun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des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cas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mentionnés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aux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articles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L.2141-1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à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L.2141-5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et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L.2141-7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à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L.2141-11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notamment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qu'il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satisfait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aux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obligations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concernant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l'emploi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travailleurs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handicapés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définies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aux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articles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L.5212-1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L.5212-11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travail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;</w:t>
      </w:r>
    </w:p>
    <w:p w14:paraId="70A63EAE" w14:textId="77777777" w:rsidR="00426FB7" w:rsidRDefault="00220669">
      <w:pPr>
        <w:pStyle w:val="Paragraphedeliste"/>
        <w:numPr>
          <w:ilvl w:val="2"/>
          <w:numId w:val="11"/>
        </w:numPr>
        <w:tabs>
          <w:tab w:val="left" w:pos="931"/>
        </w:tabs>
        <w:ind w:right="228"/>
        <w:jc w:val="both"/>
        <w:rPr>
          <w:sz w:val="20"/>
        </w:rPr>
      </w:pPr>
      <w:r>
        <w:rPr>
          <w:b/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copie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jugement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l'autorisant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poursuivre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activité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candidat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redressement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judiciaire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;</w:t>
      </w:r>
    </w:p>
    <w:p w14:paraId="34BF8A5B" w14:textId="77777777" w:rsidR="00426FB7" w:rsidRDefault="00220669">
      <w:pPr>
        <w:pStyle w:val="Paragraphedeliste"/>
        <w:numPr>
          <w:ilvl w:val="2"/>
          <w:numId w:val="11"/>
        </w:numPr>
        <w:tabs>
          <w:tab w:val="left" w:pos="931"/>
        </w:tabs>
        <w:ind w:right="229"/>
        <w:jc w:val="both"/>
        <w:rPr>
          <w:sz w:val="20"/>
        </w:rPr>
      </w:pPr>
      <w:r>
        <w:rPr>
          <w:b/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pouvoir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habilitant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signataire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à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engager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candidat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individuel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ou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chaque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membre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groupement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(extrait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KBIS,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délégation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signature...).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personnes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physiques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ayant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pouvoir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d'engager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candidat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individuel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membre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groupement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identifiés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dans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rubrique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C1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formulaire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DC2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;</w:t>
      </w:r>
    </w:p>
    <w:p w14:paraId="332B8353" w14:textId="77777777" w:rsidR="00426FB7" w:rsidRDefault="00426FB7">
      <w:pPr>
        <w:pStyle w:val="Corpsdetexte"/>
        <w:spacing w:before="5"/>
        <w:ind w:left="0"/>
        <w:rPr>
          <w:sz w:val="30"/>
        </w:rPr>
      </w:pPr>
    </w:p>
    <w:p w14:paraId="2759DED2" w14:textId="77777777" w:rsidR="00426FB7" w:rsidRDefault="00220669">
      <w:pPr>
        <w:pStyle w:val="Titre4"/>
        <w:spacing w:before="0"/>
        <w:jc w:val="left"/>
      </w:pPr>
      <w:r>
        <w:rPr>
          <w:u w:val="single"/>
        </w:rPr>
        <w:t>Capacités</w:t>
      </w:r>
      <w:r>
        <w:rPr>
          <w:rFonts w:ascii="Times New Roman" w:hAnsi="Times New Roman"/>
          <w:b w:val="0"/>
          <w:spacing w:val="-4"/>
          <w:u w:val="single"/>
        </w:rPr>
        <w:t xml:space="preserve"> </w:t>
      </w:r>
      <w:r>
        <w:rPr>
          <w:u w:val="single"/>
        </w:rPr>
        <w:t>techniques</w:t>
      </w:r>
      <w:r>
        <w:rPr>
          <w:rFonts w:ascii="Times New Roman" w:hAnsi="Times New Roman"/>
          <w:b w:val="0"/>
          <w:spacing w:val="-3"/>
          <w:u w:val="single"/>
        </w:rPr>
        <w:t xml:space="preserve"> </w:t>
      </w:r>
      <w:r>
        <w:rPr>
          <w:u w:val="single"/>
        </w:rPr>
        <w:t>et</w:t>
      </w:r>
      <w:r>
        <w:rPr>
          <w:rFonts w:ascii="Times New Roman" w:hAnsi="Times New Roman"/>
          <w:b w:val="0"/>
          <w:spacing w:val="-2"/>
          <w:u w:val="single"/>
        </w:rPr>
        <w:t xml:space="preserve"> </w:t>
      </w:r>
      <w:r>
        <w:rPr>
          <w:spacing w:val="-2"/>
          <w:u w:val="single"/>
        </w:rPr>
        <w:t>professionnelles</w:t>
      </w:r>
    </w:p>
    <w:p w14:paraId="3DC5E5B2" w14:textId="1EA40F69" w:rsidR="00426FB7" w:rsidRDefault="00220669">
      <w:pPr>
        <w:pStyle w:val="Paragraphedeliste"/>
        <w:numPr>
          <w:ilvl w:val="0"/>
          <w:numId w:val="10"/>
        </w:numPr>
        <w:tabs>
          <w:tab w:val="left" w:pos="346"/>
        </w:tabs>
        <w:spacing w:before="121"/>
        <w:ind w:left="345" w:hanging="124"/>
        <w:rPr>
          <w:sz w:val="20"/>
        </w:rPr>
      </w:pPr>
      <w:r>
        <w:rPr>
          <w:sz w:val="20"/>
          <w:u w:val="single"/>
        </w:rPr>
        <w:t>L’agrément</w:t>
      </w:r>
      <w:r>
        <w:rPr>
          <w:spacing w:val="-10"/>
          <w:sz w:val="20"/>
          <w:u w:val="single"/>
        </w:rPr>
        <w:t xml:space="preserve"> </w:t>
      </w:r>
      <w:r>
        <w:rPr>
          <w:sz w:val="20"/>
          <w:u w:val="single"/>
        </w:rPr>
        <w:t>ou</w:t>
      </w:r>
      <w:r>
        <w:rPr>
          <w:spacing w:val="-9"/>
          <w:sz w:val="20"/>
          <w:u w:val="single"/>
        </w:rPr>
        <w:t xml:space="preserve"> </w:t>
      </w:r>
      <w:r>
        <w:rPr>
          <w:sz w:val="20"/>
          <w:u w:val="single"/>
        </w:rPr>
        <w:t>l’habilitation</w:t>
      </w:r>
      <w:r>
        <w:rPr>
          <w:spacing w:val="-7"/>
          <w:sz w:val="20"/>
          <w:u w:val="single"/>
        </w:rPr>
        <w:t xml:space="preserve"> </w:t>
      </w:r>
      <w:r>
        <w:rPr>
          <w:sz w:val="20"/>
          <w:u w:val="single"/>
        </w:rPr>
        <w:t>couvrant</w:t>
      </w:r>
      <w:r>
        <w:rPr>
          <w:rFonts w:ascii="Times New Roman" w:hAnsi="Times New Roman"/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les</w:t>
      </w:r>
      <w:r>
        <w:rPr>
          <w:rFonts w:ascii="Times New Roman" w:hAnsi="Times New Roman"/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périodes</w:t>
      </w:r>
      <w:r>
        <w:rPr>
          <w:rFonts w:ascii="Times New Roman" w:hAnsi="Times New Roman"/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du</w:t>
      </w:r>
      <w:r>
        <w:rPr>
          <w:rFonts w:ascii="Times New Roman" w:hAnsi="Times New Roman"/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Néolithique</w:t>
      </w:r>
      <w:r>
        <w:rPr>
          <w:rFonts w:ascii="Times New Roman" w:hAnsi="Times New Roman"/>
          <w:spacing w:val="-4"/>
          <w:sz w:val="20"/>
          <w:u w:val="single"/>
        </w:rPr>
        <w:t xml:space="preserve"> </w:t>
      </w:r>
      <w:r w:rsidR="001121E0">
        <w:rPr>
          <w:sz w:val="20"/>
          <w:u w:val="single"/>
        </w:rPr>
        <w:t>et des âges des métaux</w:t>
      </w:r>
      <w:r>
        <w:rPr>
          <w:rFonts w:ascii="Times New Roman" w:hAnsi="Times New Roman"/>
          <w:spacing w:val="-2"/>
          <w:sz w:val="20"/>
          <w:u w:val="single"/>
        </w:rPr>
        <w:t xml:space="preserve"> </w:t>
      </w:r>
      <w:r>
        <w:rPr>
          <w:spacing w:val="-10"/>
          <w:sz w:val="20"/>
          <w:u w:val="single"/>
        </w:rPr>
        <w:t>;</w:t>
      </w:r>
    </w:p>
    <w:p w14:paraId="6C09BB79" w14:textId="77777777" w:rsidR="00426FB7" w:rsidRDefault="00220669">
      <w:pPr>
        <w:pStyle w:val="Paragraphedeliste"/>
        <w:numPr>
          <w:ilvl w:val="0"/>
          <w:numId w:val="10"/>
        </w:numPr>
        <w:tabs>
          <w:tab w:val="left" w:pos="346"/>
        </w:tabs>
        <w:spacing w:before="120"/>
        <w:ind w:left="345" w:hanging="124"/>
        <w:rPr>
          <w:sz w:val="20"/>
        </w:rPr>
      </w:pPr>
      <w:r>
        <w:rPr>
          <w:sz w:val="20"/>
        </w:rPr>
        <w:t>Les</w:t>
      </w:r>
      <w:r>
        <w:rPr>
          <w:spacing w:val="-6"/>
          <w:sz w:val="20"/>
        </w:rPr>
        <w:t xml:space="preserve"> </w:t>
      </w:r>
      <w:r>
        <w:rPr>
          <w:sz w:val="20"/>
        </w:rPr>
        <w:t>CV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l’équipe,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savoir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pacing w:val="-10"/>
          <w:sz w:val="20"/>
        </w:rPr>
        <w:t>:</w:t>
      </w:r>
    </w:p>
    <w:p w14:paraId="4C69FAAE" w14:textId="60BE5637" w:rsidR="00426FB7" w:rsidRDefault="00220669">
      <w:pPr>
        <w:pStyle w:val="Paragraphedeliste"/>
        <w:numPr>
          <w:ilvl w:val="1"/>
          <w:numId w:val="10"/>
        </w:numPr>
        <w:tabs>
          <w:tab w:val="left" w:pos="942"/>
          <w:tab w:val="left" w:pos="943"/>
        </w:tabs>
        <w:spacing w:before="119"/>
        <w:ind w:hanging="361"/>
        <w:rPr>
          <w:sz w:val="20"/>
        </w:rPr>
      </w:pPr>
      <w:r>
        <w:rPr>
          <w:sz w:val="20"/>
        </w:rPr>
        <w:t>Spécialiste</w:t>
      </w:r>
      <w:r>
        <w:rPr>
          <w:rFonts w:ascii="Times New Roman" w:hAnsi="Times New Roman"/>
          <w:sz w:val="20"/>
        </w:rPr>
        <w:t xml:space="preserve"> </w:t>
      </w:r>
      <w:r w:rsidR="001121E0">
        <w:rPr>
          <w:sz w:val="20"/>
        </w:rPr>
        <w:t>du Néolithique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;</w:t>
      </w:r>
      <w:r>
        <w:rPr>
          <w:spacing w:val="-6"/>
          <w:sz w:val="20"/>
        </w:rPr>
        <w:t xml:space="preserve"> </w:t>
      </w:r>
      <w:r>
        <w:rPr>
          <w:sz w:val="20"/>
        </w:rPr>
        <w:t>direction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l’opération</w:t>
      </w:r>
    </w:p>
    <w:p w14:paraId="18C2CA71" w14:textId="003E1198" w:rsidR="00426FB7" w:rsidRDefault="00220669">
      <w:pPr>
        <w:pStyle w:val="Paragraphedeliste"/>
        <w:numPr>
          <w:ilvl w:val="1"/>
          <w:numId w:val="10"/>
        </w:numPr>
        <w:tabs>
          <w:tab w:val="left" w:pos="942"/>
          <w:tab w:val="left" w:pos="943"/>
        </w:tabs>
        <w:ind w:hanging="361"/>
        <w:rPr>
          <w:sz w:val="20"/>
        </w:rPr>
      </w:pPr>
      <w:r>
        <w:rPr>
          <w:sz w:val="20"/>
        </w:rPr>
        <w:t>Spécialiste</w:t>
      </w:r>
      <w:r>
        <w:rPr>
          <w:rFonts w:ascii="Times New Roman" w:hAnsi="Times New Roman"/>
          <w:spacing w:val="-7"/>
          <w:sz w:val="20"/>
        </w:rPr>
        <w:t xml:space="preserve"> </w:t>
      </w:r>
      <w:r w:rsidR="001121E0">
        <w:rPr>
          <w:spacing w:val="-2"/>
          <w:sz w:val="20"/>
        </w:rPr>
        <w:t>de l’âge de Fer</w:t>
      </w:r>
    </w:p>
    <w:p w14:paraId="6F469420" w14:textId="77777777" w:rsidR="001121E0" w:rsidRDefault="001121E0" w:rsidP="001121E0">
      <w:pPr>
        <w:pStyle w:val="Paragraphedeliste"/>
        <w:tabs>
          <w:tab w:val="left" w:pos="942"/>
          <w:tab w:val="left" w:pos="943"/>
        </w:tabs>
        <w:ind w:left="942" w:firstLine="0"/>
        <w:rPr>
          <w:sz w:val="20"/>
        </w:rPr>
      </w:pPr>
    </w:p>
    <w:p w14:paraId="0043BDAE" w14:textId="6835B3FB" w:rsidR="00426FB7" w:rsidRDefault="00220669">
      <w:pPr>
        <w:pStyle w:val="Paragraphedeliste"/>
        <w:numPr>
          <w:ilvl w:val="1"/>
          <w:numId w:val="10"/>
        </w:numPr>
        <w:tabs>
          <w:tab w:val="left" w:pos="942"/>
          <w:tab w:val="left" w:pos="943"/>
        </w:tabs>
        <w:ind w:hanging="361"/>
        <w:rPr>
          <w:sz w:val="20"/>
        </w:rPr>
      </w:pPr>
      <w:r>
        <w:rPr>
          <w:sz w:val="20"/>
        </w:rPr>
        <w:t>Composition</w:t>
      </w:r>
      <w:r>
        <w:rPr>
          <w:spacing w:val="-9"/>
          <w:sz w:val="20"/>
        </w:rPr>
        <w:t xml:space="preserve"> </w:t>
      </w:r>
      <w:r>
        <w:rPr>
          <w:sz w:val="20"/>
        </w:rPr>
        <w:t>indicative</w:t>
      </w:r>
      <w:r>
        <w:rPr>
          <w:spacing w:val="-9"/>
          <w:sz w:val="20"/>
        </w:rPr>
        <w:t xml:space="preserve"> </w:t>
      </w:r>
      <w:r>
        <w:rPr>
          <w:sz w:val="20"/>
        </w:rPr>
        <w:t>et</w:t>
      </w:r>
      <w:r>
        <w:rPr>
          <w:spacing w:val="-7"/>
          <w:sz w:val="20"/>
        </w:rPr>
        <w:t xml:space="preserve"> </w:t>
      </w:r>
      <w:r>
        <w:rPr>
          <w:sz w:val="20"/>
        </w:rPr>
        <w:t>minimale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l’équipe</w:t>
      </w:r>
      <w:r>
        <w:rPr>
          <w:spacing w:val="-8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justifier</w:t>
      </w:r>
      <w:r>
        <w:rPr>
          <w:spacing w:val="-3"/>
          <w:sz w:val="20"/>
        </w:rPr>
        <w:t xml:space="preserve"> </w:t>
      </w:r>
      <w:r>
        <w:rPr>
          <w:spacing w:val="-10"/>
          <w:sz w:val="20"/>
        </w:rPr>
        <w:t>:</w:t>
      </w:r>
    </w:p>
    <w:p w14:paraId="41D06366" w14:textId="77777777" w:rsidR="00426FB7" w:rsidRPr="001121E0" w:rsidRDefault="00220669">
      <w:pPr>
        <w:pStyle w:val="Paragraphedeliste"/>
        <w:numPr>
          <w:ilvl w:val="2"/>
          <w:numId w:val="10"/>
        </w:numPr>
        <w:tabs>
          <w:tab w:val="left" w:pos="2354"/>
          <w:tab w:val="left" w:pos="2355"/>
        </w:tabs>
        <w:spacing w:before="1" w:line="229" w:lineRule="exact"/>
        <w:rPr>
          <w:sz w:val="20"/>
        </w:rPr>
      </w:pPr>
      <w:r>
        <w:rPr>
          <w:spacing w:val="-2"/>
          <w:sz w:val="20"/>
        </w:rPr>
        <w:t>Topographie</w:t>
      </w:r>
    </w:p>
    <w:p w14:paraId="61B0CB1B" w14:textId="205B4A19" w:rsidR="001121E0" w:rsidRPr="001121E0" w:rsidRDefault="001121E0">
      <w:pPr>
        <w:pStyle w:val="Paragraphedeliste"/>
        <w:numPr>
          <w:ilvl w:val="2"/>
          <w:numId w:val="10"/>
        </w:numPr>
        <w:tabs>
          <w:tab w:val="left" w:pos="2354"/>
          <w:tab w:val="left" w:pos="2355"/>
        </w:tabs>
        <w:spacing w:before="1" w:line="229" w:lineRule="exact"/>
        <w:rPr>
          <w:sz w:val="20"/>
        </w:rPr>
      </w:pPr>
      <w:r>
        <w:rPr>
          <w:spacing w:val="-2"/>
          <w:sz w:val="20"/>
        </w:rPr>
        <w:t>Géomorphologie</w:t>
      </w:r>
    </w:p>
    <w:p w14:paraId="51A8EAAB" w14:textId="77777777" w:rsidR="001121E0" w:rsidRDefault="001121E0" w:rsidP="001121E0">
      <w:pPr>
        <w:pStyle w:val="Paragraphedeliste"/>
        <w:numPr>
          <w:ilvl w:val="2"/>
          <w:numId w:val="10"/>
        </w:numPr>
        <w:tabs>
          <w:tab w:val="left" w:pos="2354"/>
          <w:tab w:val="left" w:pos="2355"/>
        </w:tabs>
        <w:rPr>
          <w:sz w:val="20"/>
        </w:rPr>
      </w:pPr>
      <w:r>
        <w:rPr>
          <w:spacing w:val="-2"/>
          <w:sz w:val="20"/>
        </w:rPr>
        <w:t>Céramologie</w:t>
      </w:r>
    </w:p>
    <w:p w14:paraId="67E5FA9F" w14:textId="2074D42D" w:rsidR="001121E0" w:rsidRDefault="001121E0">
      <w:pPr>
        <w:pStyle w:val="Paragraphedeliste"/>
        <w:numPr>
          <w:ilvl w:val="2"/>
          <w:numId w:val="10"/>
        </w:numPr>
        <w:tabs>
          <w:tab w:val="left" w:pos="2354"/>
          <w:tab w:val="left" w:pos="2355"/>
        </w:tabs>
        <w:spacing w:before="1" w:line="229" w:lineRule="exact"/>
        <w:rPr>
          <w:sz w:val="20"/>
        </w:rPr>
      </w:pPr>
      <w:r>
        <w:rPr>
          <w:sz w:val="20"/>
        </w:rPr>
        <w:t>Archéo-anthropologie si necessaire</w:t>
      </w:r>
    </w:p>
    <w:p w14:paraId="3F9F4A87" w14:textId="77777777" w:rsidR="001121E0" w:rsidRDefault="001121E0" w:rsidP="001121E0">
      <w:pPr>
        <w:pStyle w:val="Paragraphedeliste"/>
        <w:numPr>
          <w:ilvl w:val="2"/>
          <w:numId w:val="10"/>
        </w:numPr>
        <w:tabs>
          <w:tab w:val="left" w:pos="2354"/>
          <w:tab w:val="left" w:pos="2355"/>
        </w:tabs>
        <w:spacing w:before="1"/>
        <w:rPr>
          <w:sz w:val="20"/>
        </w:rPr>
      </w:pPr>
      <w:r>
        <w:rPr>
          <w:spacing w:val="-2"/>
          <w:sz w:val="20"/>
        </w:rPr>
        <w:t>Archéozoologie</w:t>
      </w:r>
    </w:p>
    <w:p w14:paraId="217F5D8E" w14:textId="77777777" w:rsidR="001121E0" w:rsidRDefault="001121E0" w:rsidP="001121E0">
      <w:pPr>
        <w:pStyle w:val="Paragraphedeliste"/>
        <w:numPr>
          <w:ilvl w:val="2"/>
          <w:numId w:val="10"/>
        </w:numPr>
        <w:tabs>
          <w:tab w:val="left" w:pos="2354"/>
          <w:tab w:val="left" w:pos="2355"/>
        </w:tabs>
        <w:spacing w:line="229" w:lineRule="exact"/>
        <w:rPr>
          <w:sz w:val="20"/>
        </w:rPr>
      </w:pPr>
      <w:r>
        <w:rPr>
          <w:spacing w:val="-2"/>
          <w:sz w:val="20"/>
        </w:rPr>
        <w:t>Bioarchéologie</w:t>
      </w:r>
    </w:p>
    <w:p w14:paraId="32243012" w14:textId="26EB7C5B" w:rsidR="001121E0" w:rsidRDefault="001121E0">
      <w:pPr>
        <w:pStyle w:val="Paragraphedeliste"/>
        <w:numPr>
          <w:ilvl w:val="2"/>
          <w:numId w:val="10"/>
        </w:numPr>
        <w:tabs>
          <w:tab w:val="left" w:pos="2354"/>
          <w:tab w:val="left" w:pos="2355"/>
        </w:tabs>
        <w:spacing w:before="1" w:line="229" w:lineRule="exact"/>
        <w:rPr>
          <w:sz w:val="20"/>
        </w:rPr>
      </w:pPr>
      <w:r>
        <w:rPr>
          <w:sz w:val="20"/>
        </w:rPr>
        <w:t>Industrie lithique</w:t>
      </w:r>
    </w:p>
    <w:p w14:paraId="728219D1" w14:textId="35A51193" w:rsidR="00426FB7" w:rsidRDefault="001121E0">
      <w:pPr>
        <w:pStyle w:val="Paragraphedeliste"/>
        <w:numPr>
          <w:ilvl w:val="2"/>
          <w:numId w:val="10"/>
        </w:numPr>
        <w:tabs>
          <w:tab w:val="left" w:pos="2354"/>
          <w:tab w:val="left" w:pos="2355"/>
        </w:tabs>
        <w:spacing w:line="229" w:lineRule="exact"/>
        <w:rPr>
          <w:sz w:val="20"/>
        </w:rPr>
      </w:pPr>
      <w:r>
        <w:rPr>
          <w:sz w:val="20"/>
        </w:rPr>
        <w:t>Macro-lithique</w:t>
      </w:r>
    </w:p>
    <w:p w14:paraId="4361CE53" w14:textId="77777777" w:rsidR="001121E0" w:rsidRDefault="001121E0" w:rsidP="001121E0">
      <w:pPr>
        <w:pStyle w:val="Paragraphedeliste"/>
        <w:numPr>
          <w:ilvl w:val="2"/>
          <w:numId w:val="10"/>
        </w:numPr>
        <w:tabs>
          <w:tab w:val="left" w:pos="2354"/>
          <w:tab w:val="left" w:pos="2355"/>
        </w:tabs>
        <w:spacing w:before="1"/>
        <w:rPr>
          <w:sz w:val="20"/>
        </w:rPr>
      </w:pPr>
      <w:r>
        <w:rPr>
          <w:sz w:val="20"/>
        </w:rPr>
        <w:t>Etude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mobilier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métallique</w:t>
      </w:r>
    </w:p>
    <w:p w14:paraId="536952B2" w14:textId="3FF1D27E" w:rsidR="00426FB7" w:rsidRPr="001121E0" w:rsidRDefault="00426FB7" w:rsidP="001121E0">
      <w:pPr>
        <w:tabs>
          <w:tab w:val="left" w:pos="2354"/>
          <w:tab w:val="left" w:pos="2355"/>
        </w:tabs>
        <w:spacing w:before="1"/>
        <w:rPr>
          <w:sz w:val="20"/>
        </w:rPr>
      </w:pPr>
    </w:p>
    <w:p w14:paraId="0A964B1D" w14:textId="77777777" w:rsidR="00426FB7" w:rsidRDefault="00220669">
      <w:pPr>
        <w:pStyle w:val="Paragraphedeliste"/>
        <w:numPr>
          <w:ilvl w:val="0"/>
          <w:numId w:val="10"/>
        </w:numPr>
        <w:tabs>
          <w:tab w:val="left" w:pos="336"/>
        </w:tabs>
        <w:spacing w:before="120"/>
        <w:ind w:right="229" w:firstLine="0"/>
        <w:rPr>
          <w:sz w:val="20"/>
        </w:rPr>
      </w:pPr>
      <w:r>
        <w:rPr>
          <w:sz w:val="20"/>
        </w:rPr>
        <w:t>Une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description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l'outillage,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matériel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et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l'équipement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technique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dont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candidat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disposera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pour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réalisation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marché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public</w:t>
      </w:r>
    </w:p>
    <w:p w14:paraId="42CC3FD9" w14:textId="77777777" w:rsidR="00426FB7" w:rsidRDefault="00220669">
      <w:pPr>
        <w:pStyle w:val="Titre4"/>
        <w:spacing w:before="118"/>
        <w:jc w:val="left"/>
      </w:pPr>
      <w:r>
        <w:rPr>
          <w:u w:val="single"/>
        </w:rPr>
        <w:t>Document</w:t>
      </w:r>
      <w:r>
        <w:rPr>
          <w:rFonts w:ascii="Times New Roman" w:hAnsi="Times New Roman"/>
          <w:b w:val="0"/>
          <w:spacing w:val="-3"/>
          <w:u w:val="single"/>
        </w:rPr>
        <w:t xml:space="preserve"> </w:t>
      </w:r>
      <w:r>
        <w:rPr>
          <w:u w:val="single"/>
        </w:rPr>
        <w:t>Unique</w:t>
      </w:r>
      <w:r>
        <w:rPr>
          <w:rFonts w:ascii="Times New Roman" w:hAnsi="Times New Roman"/>
          <w:b w:val="0"/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rFonts w:ascii="Times New Roman" w:hAnsi="Times New Roman"/>
          <w:b w:val="0"/>
          <w:spacing w:val="-1"/>
          <w:u w:val="single"/>
        </w:rPr>
        <w:t xml:space="preserve"> </w:t>
      </w:r>
      <w:r>
        <w:rPr>
          <w:u w:val="single"/>
        </w:rPr>
        <w:t>Marché</w:t>
      </w:r>
      <w:r>
        <w:rPr>
          <w:rFonts w:ascii="Times New Roman" w:hAnsi="Times New Roman"/>
          <w:b w:val="0"/>
          <w:spacing w:val="-4"/>
          <w:u w:val="single"/>
        </w:rPr>
        <w:t xml:space="preserve"> </w:t>
      </w:r>
      <w:r>
        <w:rPr>
          <w:u w:val="single"/>
        </w:rPr>
        <w:t>Européen</w:t>
      </w:r>
      <w:r>
        <w:rPr>
          <w:rFonts w:ascii="Times New Roman" w:hAnsi="Times New Roman"/>
          <w:b w:val="0"/>
          <w:spacing w:val="-3"/>
          <w:u w:val="single"/>
        </w:rPr>
        <w:t xml:space="preserve"> </w:t>
      </w:r>
      <w:r>
        <w:rPr>
          <w:u w:val="single"/>
        </w:rPr>
        <w:t>(DUME)</w:t>
      </w:r>
      <w:r>
        <w:rPr>
          <w:rFonts w:ascii="Times New Roman" w:hAnsi="Times New Roman"/>
          <w:b w:val="0"/>
          <w:spacing w:val="-3"/>
          <w:u w:val="single"/>
        </w:rPr>
        <w:t xml:space="preserve"> </w:t>
      </w:r>
      <w:r>
        <w:rPr>
          <w:spacing w:val="-10"/>
          <w:u w:val="single"/>
        </w:rPr>
        <w:t>:</w:t>
      </w:r>
    </w:p>
    <w:p w14:paraId="30BA3708" w14:textId="77777777" w:rsidR="00426FB7" w:rsidRDefault="00220669">
      <w:pPr>
        <w:spacing w:before="121"/>
        <w:ind w:left="222" w:right="227"/>
        <w:jc w:val="both"/>
        <w:rPr>
          <w:sz w:val="20"/>
        </w:rPr>
      </w:pP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candidat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possibilité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présenter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sa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candidature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sous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forme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d'un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document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unique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marché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européen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(DUME)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établi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conformément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modèle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fixé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règlement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Commission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européenne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établissant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formulaire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type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lieu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place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candidature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mentionnés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ci-dessus.</w:t>
      </w:r>
    </w:p>
    <w:p w14:paraId="72DE0785" w14:textId="77777777" w:rsidR="00426FB7" w:rsidRDefault="00220669">
      <w:pPr>
        <w:pStyle w:val="Corpsdetexte"/>
        <w:spacing w:before="119"/>
        <w:ind w:right="231"/>
        <w:jc w:val="both"/>
      </w:pPr>
      <w:r>
        <w:t>Les</w:t>
      </w:r>
      <w:r>
        <w:rPr>
          <w:rFonts w:ascii="Times New Roman" w:hAnsi="Times New Roman"/>
        </w:rPr>
        <w:t xml:space="preserve"> </w:t>
      </w:r>
      <w:r>
        <w:t>entreprises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création</w:t>
      </w:r>
      <w:r>
        <w:rPr>
          <w:rFonts w:ascii="Times New Roman" w:hAnsi="Times New Roman"/>
        </w:rPr>
        <w:t xml:space="preserve"> </w:t>
      </w:r>
      <w:r>
        <w:t>récente</w:t>
      </w:r>
      <w:r>
        <w:rPr>
          <w:rFonts w:ascii="Times New Roman" w:hAnsi="Times New Roman"/>
        </w:rPr>
        <w:t xml:space="preserve"> </w:t>
      </w:r>
      <w:r>
        <w:t>pourront</w:t>
      </w:r>
      <w:r>
        <w:rPr>
          <w:rFonts w:ascii="Times New Roman" w:hAnsi="Times New Roman"/>
        </w:rPr>
        <w:t xml:space="preserve"> </w:t>
      </w:r>
      <w:r>
        <w:t>justifier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leurs</w:t>
      </w:r>
      <w:r>
        <w:rPr>
          <w:rFonts w:ascii="Times New Roman" w:hAnsi="Times New Roman"/>
        </w:rPr>
        <w:t xml:space="preserve"> </w:t>
      </w:r>
      <w:r>
        <w:t>capacités</w:t>
      </w:r>
      <w:r>
        <w:rPr>
          <w:rFonts w:ascii="Times New Roman" w:hAnsi="Times New Roman"/>
        </w:rPr>
        <w:t xml:space="preserve"> </w:t>
      </w:r>
      <w:r>
        <w:t>professionnelles,</w:t>
      </w:r>
      <w:r>
        <w:rPr>
          <w:rFonts w:ascii="Times New Roman" w:hAnsi="Times New Roman"/>
        </w:rPr>
        <w:t xml:space="preserve"> </w:t>
      </w:r>
      <w:r>
        <w:t>techniques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financières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tout</w:t>
      </w:r>
      <w:r>
        <w:rPr>
          <w:rFonts w:ascii="Times New Roman" w:hAnsi="Times New Roman"/>
        </w:rPr>
        <w:t xml:space="preserve"> </w:t>
      </w:r>
      <w:r>
        <w:t>moyen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preuve.</w:t>
      </w:r>
    </w:p>
    <w:p w14:paraId="4AD35C72" w14:textId="77777777" w:rsidR="00426FB7" w:rsidRDefault="00220669">
      <w:pPr>
        <w:pStyle w:val="Corpsdetexte"/>
        <w:spacing w:before="121"/>
        <w:ind w:right="221"/>
        <w:jc w:val="both"/>
      </w:pPr>
      <w:r>
        <w:t>Si</w:t>
      </w:r>
      <w:r>
        <w:rPr>
          <w:rFonts w:ascii="Times New Roman" w:hAnsi="Times New Roman"/>
          <w:spacing w:val="-7"/>
        </w:rPr>
        <w:t xml:space="preserve"> </w:t>
      </w: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candidat</w:t>
      </w:r>
      <w:r>
        <w:rPr>
          <w:rFonts w:ascii="Times New Roman" w:hAnsi="Times New Roman"/>
          <w:spacing w:val="-6"/>
        </w:rPr>
        <w:t xml:space="preserve"> </w:t>
      </w:r>
      <w:r>
        <w:t>est</w:t>
      </w:r>
      <w:r>
        <w:rPr>
          <w:rFonts w:ascii="Times New Roman" w:hAnsi="Times New Roman"/>
          <w:spacing w:val="-6"/>
        </w:rPr>
        <w:t xml:space="preserve"> </w:t>
      </w:r>
      <w:r>
        <w:t>établi</w:t>
      </w:r>
      <w:r>
        <w:rPr>
          <w:rFonts w:ascii="Times New Roman" w:hAnsi="Times New Roman"/>
          <w:spacing w:val="-7"/>
        </w:rPr>
        <w:t xml:space="preserve"> </w:t>
      </w:r>
      <w:r>
        <w:t>ou</w:t>
      </w:r>
      <w:r>
        <w:rPr>
          <w:rFonts w:ascii="Times New Roman" w:hAnsi="Times New Roman"/>
          <w:spacing w:val="-6"/>
        </w:rPr>
        <w:t xml:space="preserve"> </w:t>
      </w:r>
      <w:r>
        <w:t>domicilié</w:t>
      </w:r>
      <w:r>
        <w:rPr>
          <w:rFonts w:ascii="Times New Roman" w:hAnsi="Times New Roman"/>
          <w:spacing w:val="-6"/>
        </w:rPr>
        <w:t xml:space="preserve"> </w:t>
      </w:r>
      <w:r>
        <w:t>à</w:t>
      </w:r>
      <w:r>
        <w:rPr>
          <w:rFonts w:ascii="Times New Roman" w:hAnsi="Times New Roman"/>
          <w:spacing w:val="-6"/>
        </w:rPr>
        <w:t xml:space="preserve"> </w:t>
      </w:r>
      <w:r>
        <w:t>l'étranger</w:t>
      </w:r>
      <w:r>
        <w:rPr>
          <w:rFonts w:ascii="Times New Roman" w:hAnsi="Times New Roman"/>
          <w:spacing w:val="-5"/>
        </w:rPr>
        <w:t xml:space="preserve"> </w:t>
      </w:r>
      <w:r>
        <w:t>une</w:t>
      </w:r>
      <w:r>
        <w:rPr>
          <w:rFonts w:ascii="Times New Roman" w:hAnsi="Times New Roman"/>
          <w:spacing w:val="-6"/>
        </w:rPr>
        <w:t xml:space="preserve"> </w:t>
      </w:r>
      <w:r>
        <w:t>déclaration</w:t>
      </w:r>
      <w:r>
        <w:rPr>
          <w:rFonts w:ascii="Times New Roman" w:hAnsi="Times New Roman"/>
          <w:spacing w:val="-6"/>
        </w:rPr>
        <w:t xml:space="preserve"> </w:t>
      </w:r>
      <w:r>
        <w:t>sur</w:t>
      </w:r>
      <w:r>
        <w:rPr>
          <w:rFonts w:ascii="Times New Roman" w:hAnsi="Times New Roman"/>
          <w:spacing w:val="-5"/>
        </w:rPr>
        <w:t xml:space="preserve"> </w:t>
      </w:r>
      <w:r>
        <w:t>l'honneur</w:t>
      </w:r>
      <w:r>
        <w:rPr>
          <w:rFonts w:ascii="Times New Roman" w:hAnsi="Times New Roman"/>
          <w:spacing w:val="-5"/>
        </w:rPr>
        <w:t xml:space="preserve"> </w:t>
      </w:r>
      <w:r>
        <w:t>du</w:t>
      </w:r>
      <w:r>
        <w:rPr>
          <w:rFonts w:ascii="Times New Roman" w:hAnsi="Times New Roman"/>
          <w:spacing w:val="-6"/>
        </w:rPr>
        <w:t xml:space="preserve"> </w:t>
      </w:r>
      <w:r>
        <w:t>candidat</w:t>
      </w:r>
      <w:r>
        <w:rPr>
          <w:rFonts w:ascii="Times New Roman" w:hAnsi="Times New Roman"/>
          <w:spacing w:val="-6"/>
        </w:rPr>
        <w:t xml:space="preserve"> </w:t>
      </w:r>
      <w:r>
        <w:t>attestant</w:t>
      </w:r>
      <w:r>
        <w:rPr>
          <w:rFonts w:ascii="Times New Roman" w:hAnsi="Times New Roman"/>
        </w:rPr>
        <w:t xml:space="preserve"> </w:t>
      </w:r>
      <w:r>
        <w:t>qu'il</w:t>
      </w:r>
      <w:r>
        <w:rPr>
          <w:rFonts w:ascii="Times New Roman" w:hAnsi="Times New Roman"/>
          <w:spacing w:val="-9"/>
        </w:rPr>
        <w:t xml:space="preserve"> </w:t>
      </w:r>
      <w:r>
        <w:t>fournit</w:t>
      </w:r>
      <w:r>
        <w:rPr>
          <w:rFonts w:ascii="Times New Roman" w:hAnsi="Times New Roman"/>
          <w:spacing w:val="-6"/>
        </w:rPr>
        <w:t xml:space="preserve"> </w:t>
      </w:r>
      <w:r>
        <w:t>à</w:t>
      </w:r>
      <w:r>
        <w:rPr>
          <w:rFonts w:ascii="Times New Roman" w:hAnsi="Times New Roman"/>
          <w:spacing w:val="-8"/>
        </w:rPr>
        <w:t xml:space="preserve"> </w:t>
      </w:r>
      <w:r>
        <w:t>ses</w:t>
      </w:r>
      <w:r>
        <w:rPr>
          <w:rFonts w:ascii="Times New Roman" w:hAnsi="Times New Roman"/>
          <w:spacing w:val="-7"/>
        </w:rPr>
        <w:t xml:space="preserve"> </w:t>
      </w:r>
      <w:r>
        <w:t>salariés</w:t>
      </w:r>
      <w:r>
        <w:rPr>
          <w:rFonts w:ascii="Times New Roman" w:hAnsi="Times New Roman"/>
          <w:spacing w:val="-7"/>
        </w:rPr>
        <w:t xml:space="preserve"> </w:t>
      </w:r>
      <w:r>
        <w:t>des</w:t>
      </w:r>
      <w:r>
        <w:rPr>
          <w:rFonts w:ascii="Times New Roman" w:hAnsi="Times New Roman"/>
          <w:spacing w:val="-7"/>
        </w:rPr>
        <w:t xml:space="preserve"> </w:t>
      </w:r>
      <w:r>
        <w:t>bulletins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paie,</w:t>
      </w:r>
      <w:r>
        <w:rPr>
          <w:rFonts w:ascii="Times New Roman" w:hAnsi="Times New Roman"/>
          <w:spacing w:val="-9"/>
        </w:rPr>
        <w:t xml:space="preserve"> </w:t>
      </w:r>
      <w:r>
        <w:t>comportant</w:t>
      </w:r>
      <w:r>
        <w:rPr>
          <w:rFonts w:ascii="Times New Roman" w:hAnsi="Times New Roman"/>
          <w:spacing w:val="-6"/>
        </w:rPr>
        <w:t xml:space="preserve"> </w:t>
      </w:r>
      <w:r>
        <w:t>les</w:t>
      </w:r>
      <w:r>
        <w:rPr>
          <w:rFonts w:ascii="Times New Roman" w:hAnsi="Times New Roman"/>
          <w:spacing w:val="-7"/>
        </w:rPr>
        <w:t xml:space="preserve"> </w:t>
      </w:r>
      <w:r>
        <w:t>mentions</w:t>
      </w:r>
      <w:r>
        <w:rPr>
          <w:rFonts w:ascii="Times New Roman" w:hAnsi="Times New Roman"/>
          <w:spacing w:val="-7"/>
        </w:rPr>
        <w:t xml:space="preserve"> </w:t>
      </w:r>
      <w:r>
        <w:t>prévues</w:t>
      </w:r>
      <w:r>
        <w:rPr>
          <w:rFonts w:ascii="Times New Roman" w:hAnsi="Times New Roman"/>
          <w:spacing w:val="-7"/>
        </w:rPr>
        <w:t xml:space="preserve"> </w:t>
      </w:r>
      <w:r>
        <w:t>à</w:t>
      </w:r>
      <w:r>
        <w:rPr>
          <w:rFonts w:ascii="Times New Roman" w:hAnsi="Times New Roman"/>
          <w:spacing w:val="-6"/>
        </w:rPr>
        <w:t xml:space="preserve"> </w:t>
      </w:r>
      <w:r>
        <w:t>l'article</w:t>
      </w:r>
      <w:r>
        <w:rPr>
          <w:rFonts w:ascii="Times New Roman" w:hAnsi="Times New Roman"/>
          <w:spacing w:val="-8"/>
        </w:rPr>
        <w:t xml:space="preserve"> </w:t>
      </w:r>
      <w:r>
        <w:t>R.3243-</w:t>
      </w:r>
      <w:r>
        <w:rPr>
          <w:rFonts w:ascii="Times New Roman" w:hAnsi="Times New Roman"/>
        </w:rPr>
        <w:t xml:space="preserve"> </w:t>
      </w:r>
      <w:r>
        <w:t>1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Travail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documents</w:t>
      </w:r>
      <w:r>
        <w:rPr>
          <w:rFonts w:ascii="Times New Roman" w:hAnsi="Times New Roman"/>
        </w:rPr>
        <w:t xml:space="preserve"> </w:t>
      </w:r>
      <w:r>
        <w:t>équivalents.</w:t>
      </w:r>
      <w:r>
        <w:rPr>
          <w:rFonts w:ascii="Times New Roman" w:hAnsi="Times New Roman"/>
        </w:rPr>
        <w:t xml:space="preserve"> </w:t>
      </w:r>
      <w:r>
        <w:t>Si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documents</w:t>
      </w:r>
      <w:r>
        <w:rPr>
          <w:rFonts w:ascii="Times New Roman" w:hAnsi="Times New Roman"/>
        </w:rPr>
        <w:t xml:space="preserve"> </w:t>
      </w:r>
      <w:r>
        <w:t>fournis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sont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établis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langue</w:t>
      </w:r>
      <w:r>
        <w:rPr>
          <w:rFonts w:ascii="Times New Roman" w:hAnsi="Times New Roman"/>
        </w:rPr>
        <w:t xml:space="preserve"> </w:t>
      </w:r>
      <w:r>
        <w:t>française,</w:t>
      </w:r>
      <w:r>
        <w:rPr>
          <w:rFonts w:ascii="Times New Roman" w:hAnsi="Times New Roman"/>
        </w:rPr>
        <w:t xml:space="preserve"> </w:t>
      </w:r>
      <w:r>
        <w:t>ils</w:t>
      </w:r>
      <w:r>
        <w:rPr>
          <w:rFonts w:ascii="Times New Roman" w:hAnsi="Times New Roman"/>
        </w:rPr>
        <w:t xml:space="preserve"> </w:t>
      </w:r>
      <w:r>
        <w:t>doivent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</w:rPr>
        <w:t xml:space="preserve"> </w:t>
      </w:r>
      <w:r>
        <w:t>accompagnés</w:t>
      </w:r>
      <w:r>
        <w:rPr>
          <w:rFonts w:ascii="Times New Roman" w:hAnsi="Times New Roman"/>
        </w:rPr>
        <w:t xml:space="preserve"> </w:t>
      </w:r>
      <w:r>
        <w:t>d'une</w:t>
      </w:r>
      <w:r>
        <w:rPr>
          <w:rFonts w:ascii="Times New Roman" w:hAnsi="Times New Roman"/>
        </w:rPr>
        <w:t xml:space="preserve"> </w:t>
      </w:r>
      <w:r>
        <w:t>traduction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français.</w:t>
      </w:r>
    </w:p>
    <w:p w14:paraId="298E673E" w14:textId="77777777" w:rsidR="00426FB7" w:rsidRDefault="00426FB7">
      <w:pPr>
        <w:pStyle w:val="Corpsdetexte"/>
        <w:spacing w:before="10"/>
        <w:ind w:left="0"/>
      </w:pPr>
    </w:p>
    <w:p w14:paraId="571B8998" w14:textId="77777777" w:rsidR="00426FB7" w:rsidRDefault="00220669">
      <w:pPr>
        <w:pStyle w:val="Titre3"/>
        <w:numPr>
          <w:ilvl w:val="1"/>
          <w:numId w:val="11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18" w:name="_TOC_250011"/>
      <w:r>
        <w:rPr>
          <w:color w:val="656598"/>
          <w:u w:color="656598"/>
        </w:rPr>
        <w:t>Précisions</w:t>
      </w:r>
      <w:r>
        <w:rPr>
          <w:rFonts w:ascii="Times New Roman" w:hAnsi="Times New Roman"/>
          <w:b w:val="0"/>
          <w:color w:val="656598"/>
          <w:spacing w:val="-2"/>
          <w:u w:color="656598"/>
        </w:rPr>
        <w:t xml:space="preserve"> </w:t>
      </w:r>
      <w:r>
        <w:rPr>
          <w:color w:val="656598"/>
          <w:u w:color="656598"/>
        </w:rPr>
        <w:t>concernant</w:t>
      </w:r>
      <w:r>
        <w:rPr>
          <w:rFonts w:ascii="Times New Roman" w:hAnsi="Times New Roman"/>
          <w:b w:val="0"/>
          <w:color w:val="656598"/>
          <w:spacing w:val="-1"/>
          <w:u w:color="656598"/>
        </w:rPr>
        <w:t xml:space="preserve"> </w:t>
      </w:r>
      <w:r>
        <w:rPr>
          <w:color w:val="656598"/>
          <w:u w:color="656598"/>
        </w:rPr>
        <w:t>le</w:t>
      </w:r>
      <w:r>
        <w:rPr>
          <w:rFonts w:ascii="Times New Roman" w:hAnsi="Times New Roman"/>
          <w:b w:val="0"/>
          <w:color w:val="656598"/>
          <w:u w:color="656598"/>
        </w:rPr>
        <w:t xml:space="preserve"> </w:t>
      </w:r>
      <w:bookmarkEnd w:id="18"/>
      <w:r>
        <w:rPr>
          <w:color w:val="656598"/>
          <w:spacing w:val="-2"/>
          <w:u w:color="656598"/>
        </w:rPr>
        <w:t>groupement</w:t>
      </w:r>
    </w:p>
    <w:p w14:paraId="567A5E6A" w14:textId="77777777" w:rsidR="00426FB7" w:rsidRDefault="00426FB7">
      <w:pPr>
        <w:pStyle w:val="Corpsdetexte"/>
        <w:spacing w:before="10"/>
        <w:ind w:left="0"/>
        <w:rPr>
          <w:b/>
          <w:sz w:val="12"/>
        </w:rPr>
      </w:pPr>
    </w:p>
    <w:p w14:paraId="2F84EC50" w14:textId="77777777" w:rsidR="00426FB7" w:rsidRDefault="00220669">
      <w:pPr>
        <w:pStyle w:val="Corpsdetexte"/>
        <w:spacing w:before="93"/>
      </w:pPr>
      <w:r>
        <w:t>Conformément</w:t>
      </w:r>
      <w:r>
        <w:rPr>
          <w:rFonts w:ascii="Times New Roman" w:hAnsi="Times New Roman"/>
          <w:spacing w:val="40"/>
        </w:rPr>
        <w:t xml:space="preserve"> </w:t>
      </w:r>
      <w:r>
        <w:t>à</w:t>
      </w:r>
      <w:r>
        <w:rPr>
          <w:rFonts w:ascii="Times New Roman" w:hAnsi="Times New Roman"/>
          <w:spacing w:val="40"/>
        </w:rPr>
        <w:t xml:space="preserve"> </w:t>
      </w:r>
      <w:r>
        <w:t>l'article</w:t>
      </w:r>
      <w:r>
        <w:rPr>
          <w:rFonts w:ascii="Times New Roman" w:hAnsi="Times New Roman"/>
          <w:spacing w:val="40"/>
        </w:rPr>
        <w:t xml:space="preserve"> </w:t>
      </w:r>
      <w:r>
        <w:t>R.</w:t>
      </w:r>
      <w:r>
        <w:rPr>
          <w:rFonts w:ascii="Times New Roman" w:hAnsi="Times New Roman"/>
          <w:spacing w:val="40"/>
        </w:rPr>
        <w:t xml:space="preserve"> </w:t>
      </w:r>
      <w:r>
        <w:t>2142-19</w:t>
      </w:r>
      <w:r>
        <w:rPr>
          <w:rFonts w:ascii="Times New Roman" w:hAnsi="Times New Roman"/>
          <w:spacing w:val="40"/>
        </w:rPr>
        <w:t xml:space="preserve"> </w:t>
      </w:r>
      <w:r>
        <w:t>du</w:t>
      </w:r>
      <w:r>
        <w:rPr>
          <w:rFonts w:ascii="Times New Roman" w:hAnsi="Times New Roman"/>
          <w:spacing w:val="40"/>
        </w:rPr>
        <w:t xml:space="preserve"> </w:t>
      </w:r>
      <w:r>
        <w:t>code</w:t>
      </w:r>
      <w:r>
        <w:rPr>
          <w:rFonts w:ascii="Times New Roman" w:hAnsi="Times New Roman"/>
          <w:spacing w:val="40"/>
        </w:rPr>
        <w:t xml:space="preserve"> </w:t>
      </w:r>
      <w:r>
        <w:t>de</w:t>
      </w:r>
      <w:r>
        <w:rPr>
          <w:rFonts w:ascii="Times New Roman" w:hAnsi="Times New Roman"/>
          <w:spacing w:val="40"/>
        </w:rPr>
        <w:t xml:space="preserve"> </w:t>
      </w:r>
      <w:r>
        <w:t>la</w:t>
      </w:r>
      <w:r>
        <w:rPr>
          <w:rFonts w:ascii="Times New Roman" w:hAnsi="Times New Roman"/>
          <w:spacing w:val="40"/>
        </w:rPr>
        <w:t xml:space="preserve"> </w:t>
      </w:r>
      <w:r>
        <w:t>commande</w:t>
      </w:r>
      <w:r>
        <w:rPr>
          <w:rFonts w:ascii="Times New Roman" w:hAnsi="Times New Roman"/>
          <w:spacing w:val="40"/>
        </w:rPr>
        <w:t xml:space="preserve"> </w:t>
      </w:r>
      <w:r>
        <w:t>publique,</w:t>
      </w:r>
      <w:r>
        <w:rPr>
          <w:rFonts w:ascii="Times New Roman" w:hAnsi="Times New Roman"/>
          <w:spacing w:val="40"/>
        </w:rPr>
        <w:t xml:space="preserve"> </w:t>
      </w:r>
      <w:r>
        <w:t>les</w:t>
      </w:r>
      <w:r>
        <w:rPr>
          <w:rFonts w:ascii="Times New Roman" w:hAnsi="Times New Roman"/>
          <w:spacing w:val="40"/>
        </w:rPr>
        <w:t xml:space="preserve"> </w:t>
      </w:r>
      <w:r>
        <w:t>groupements</w:t>
      </w:r>
      <w:r>
        <w:rPr>
          <w:rFonts w:ascii="Times New Roman" w:hAnsi="Times New Roman"/>
          <w:spacing w:val="80"/>
        </w:rPr>
        <w:t xml:space="preserve"> </w:t>
      </w:r>
      <w:r>
        <w:t>d'opérateurs</w:t>
      </w:r>
      <w:r>
        <w:rPr>
          <w:rFonts w:ascii="Times New Roman" w:hAnsi="Times New Roman"/>
        </w:rPr>
        <w:t xml:space="preserve"> </w:t>
      </w:r>
      <w:r>
        <w:t>économiques</w:t>
      </w:r>
      <w:r>
        <w:rPr>
          <w:rFonts w:ascii="Times New Roman" w:hAnsi="Times New Roman"/>
        </w:rPr>
        <w:t xml:space="preserve"> </w:t>
      </w:r>
      <w:r>
        <w:t>peuvent</w:t>
      </w:r>
      <w:r>
        <w:rPr>
          <w:rFonts w:ascii="Times New Roman" w:hAnsi="Times New Roman"/>
        </w:rPr>
        <w:t xml:space="preserve"> </w:t>
      </w:r>
      <w:r>
        <w:t>participer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présente</w:t>
      </w:r>
      <w:r>
        <w:rPr>
          <w:rFonts w:ascii="Times New Roman" w:hAnsi="Times New Roman"/>
        </w:rPr>
        <w:t xml:space="preserve"> </w:t>
      </w:r>
      <w:r>
        <w:t>consultation.</w:t>
      </w:r>
    </w:p>
    <w:p w14:paraId="196A90CE" w14:textId="77777777" w:rsidR="00426FB7" w:rsidRDefault="00220669">
      <w:pPr>
        <w:pStyle w:val="Corpsdetexte"/>
        <w:spacing w:before="119"/>
      </w:pPr>
      <w:r>
        <w:t>Le</w:t>
      </w:r>
      <w:r>
        <w:rPr>
          <w:rFonts w:ascii="Times New Roman"/>
          <w:spacing w:val="40"/>
        </w:rPr>
        <w:t xml:space="preserve"> </w:t>
      </w:r>
      <w:r>
        <w:t>groupement</w:t>
      </w:r>
      <w:r>
        <w:rPr>
          <w:rFonts w:ascii="Times New Roman"/>
          <w:spacing w:val="40"/>
        </w:rPr>
        <w:t xml:space="preserve"> </w:t>
      </w:r>
      <w:r>
        <w:t>pourra</w:t>
      </w:r>
      <w:r>
        <w:rPr>
          <w:rFonts w:ascii="Times New Roman"/>
          <w:spacing w:val="40"/>
        </w:rPr>
        <w:t xml:space="preserve"> </w:t>
      </w:r>
      <w:r>
        <w:t>prendre</w:t>
      </w:r>
      <w:r>
        <w:rPr>
          <w:rFonts w:ascii="Times New Roman"/>
          <w:spacing w:val="40"/>
        </w:rPr>
        <w:t xml:space="preserve"> </w:t>
      </w:r>
      <w:r>
        <w:t>la</w:t>
      </w:r>
      <w:r>
        <w:rPr>
          <w:rFonts w:ascii="Times New Roman"/>
          <w:spacing w:val="40"/>
        </w:rPr>
        <w:t xml:space="preserve"> </w:t>
      </w:r>
      <w:r>
        <w:t>forme</w:t>
      </w:r>
      <w:r>
        <w:rPr>
          <w:rFonts w:ascii="Times New Roman"/>
          <w:spacing w:val="40"/>
        </w:rPr>
        <w:t xml:space="preserve"> </w:t>
      </w:r>
      <w:r>
        <w:t>soit</w:t>
      </w:r>
      <w:r>
        <w:rPr>
          <w:rFonts w:ascii="Times New Roman"/>
          <w:spacing w:val="40"/>
        </w:rPr>
        <w:t xml:space="preserve"> </w:t>
      </w:r>
      <w:r>
        <w:t>d'un</w:t>
      </w:r>
      <w:r>
        <w:rPr>
          <w:rFonts w:ascii="Times New Roman"/>
          <w:spacing w:val="40"/>
        </w:rPr>
        <w:t xml:space="preserve"> </w:t>
      </w:r>
      <w:r>
        <w:t>groupement</w:t>
      </w:r>
      <w:r>
        <w:rPr>
          <w:rFonts w:ascii="Times New Roman"/>
          <w:spacing w:val="40"/>
        </w:rPr>
        <w:t xml:space="preserve"> </w:t>
      </w:r>
      <w:r>
        <w:t>conjoint,</w:t>
      </w:r>
      <w:r>
        <w:rPr>
          <w:rFonts w:ascii="Times New Roman"/>
          <w:spacing w:val="40"/>
        </w:rPr>
        <w:t xml:space="preserve"> </w:t>
      </w:r>
      <w:r>
        <w:t>soit</w:t>
      </w:r>
      <w:r>
        <w:rPr>
          <w:rFonts w:ascii="Times New Roman"/>
          <w:spacing w:val="40"/>
        </w:rPr>
        <w:t xml:space="preserve"> </w:t>
      </w:r>
      <w:r>
        <w:t>d'un</w:t>
      </w:r>
      <w:r>
        <w:rPr>
          <w:rFonts w:ascii="Times New Roman"/>
          <w:spacing w:val="40"/>
        </w:rPr>
        <w:t xml:space="preserve"> </w:t>
      </w:r>
      <w:r>
        <w:t>groupement</w:t>
      </w:r>
      <w:r>
        <w:rPr>
          <w:rFonts w:ascii="Times New Roman"/>
        </w:rPr>
        <w:t xml:space="preserve"> </w:t>
      </w:r>
      <w:r>
        <w:rPr>
          <w:spacing w:val="-2"/>
        </w:rPr>
        <w:t>solidaire.</w:t>
      </w:r>
    </w:p>
    <w:p w14:paraId="2841FD36" w14:textId="77777777" w:rsidR="00426FB7" w:rsidRDefault="00426FB7">
      <w:pPr>
        <w:sectPr w:rsidR="00426FB7">
          <w:pgSz w:w="12240" w:h="15840"/>
          <w:pgMar w:top="1340" w:right="1580" w:bottom="680" w:left="1580" w:header="422" w:footer="496" w:gutter="0"/>
          <w:cols w:space="720"/>
        </w:sectPr>
      </w:pPr>
    </w:p>
    <w:p w14:paraId="069BDA4F" w14:textId="77777777" w:rsidR="00426FB7" w:rsidRDefault="00220669">
      <w:pPr>
        <w:pStyle w:val="Corpsdetexte"/>
        <w:spacing w:before="90"/>
      </w:pPr>
      <w:r>
        <w:lastRenderedPageBreak/>
        <w:t>L'appréciation</w:t>
      </w:r>
      <w:r>
        <w:rPr>
          <w:rFonts w:ascii="Times New Roman" w:hAnsi="Times New Roman"/>
          <w:spacing w:val="-4"/>
        </w:rPr>
        <w:t xml:space="preserve"> </w:t>
      </w:r>
      <w:r>
        <w:t>des</w:t>
      </w:r>
      <w:r>
        <w:rPr>
          <w:rFonts w:ascii="Times New Roman" w:hAnsi="Times New Roman"/>
          <w:spacing w:val="-4"/>
        </w:rPr>
        <w:t xml:space="preserve"> </w:t>
      </w:r>
      <w:r>
        <w:t>capacités</w:t>
      </w:r>
      <w:r>
        <w:rPr>
          <w:rFonts w:ascii="Times New Roman" w:hAnsi="Times New Roman"/>
          <w:spacing w:val="-4"/>
        </w:rPr>
        <w:t xml:space="preserve"> </w:t>
      </w:r>
      <w:r>
        <w:t>du</w:t>
      </w:r>
      <w:r>
        <w:rPr>
          <w:rFonts w:ascii="Times New Roman" w:hAnsi="Times New Roman"/>
          <w:spacing w:val="-6"/>
        </w:rPr>
        <w:t xml:space="preserve"> </w:t>
      </w:r>
      <w:r>
        <w:t>groupement</w:t>
      </w:r>
      <w:r>
        <w:rPr>
          <w:rFonts w:ascii="Times New Roman" w:hAnsi="Times New Roman"/>
          <w:spacing w:val="-3"/>
        </w:rPr>
        <w:t xml:space="preserve"> </w:t>
      </w:r>
      <w:r>
        <w:t>est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globale.</w:t>
      </w:r>
    </w:p>
    <w:p w14:paraId="2412CC70" w14:textId="77777777" w:rsidR="00426FB7" w:rsidRDefault="00220669">
      <w:pPr>
        <w:pStyle w:val="Corpsdetexte"/>
        <w:spacing w:before="121"/>
      </w:pPr>
      <w:r>
        <w:t>Dans</w:t>
      </w:r>
      <w:r>
        <w:rPr>
          <w:rFonts w:ascii="Times New Roman" w:hAnsi="Times New Roman"/>
          <w:spacing w:val="23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cadre</w:t>
      </w:r>
      <w:r>
        <w:rPr>
          <w:rFonts w:ascii="Times New Roman" w:hAnsi="Times New Roman"/>
          <w:spacing w:val="24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présente</w:t>
      </w:r>
      <w:r>
        <w:rPr>
          <w:rFonts w:ascii="Times New Roman" w:hAnsi="Times New Roman"/>
        </w:rPr>
        <w:t xml:space="preserve"> </w:t>
      </w:r>
      <w:r>
        <w:t>consultation,</w:t>
      </w:r>
      <w:r>
        <w:rPr>
          <w:rFonts w:ascii="Times New Roman" w:hAnsi="Times New Roman"/>
        </w:rPr>
        <w:t xml:space="preserve"> </w:t>
      </w:r>
      <w:r>
        <w:t>l'acheteur</w:t>
      </w:r>
      <w:r>
        <w:rPr>
          <w:rFonts w:ascii="Times New Roman" w:hAnsi="Times New Roman"/>
          <w:spacing w:val="25"/>
        </w:rPr>
        <w:t xml:space="preserve"> </w:t>
      </w:r>
      <w:r>
        <w:t>autorise</w:t>
      </w:r>
      <w:r>
        <w:rPr>
          <w:rFonts w:ascii="Times New Roman" w:hAnsi="Times New Roman"/>
          <w:spacing w:val="24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présenter</w:t>
      </w:r>
      <w:r>
        <w:rPr>
          <w:rFonts w:ascii="Times New Roman" w:hAnsi="Times New Roman"/>
        </w:rPr>
        <w:t xml:space="preserve"> </w:t>
      </w:r>
      <w:r>
        <w:t>plusieurs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agissant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fois</w:t>
      </w:r>
      <w:r>
        <w:rPr>
          <w:rFonts w:ascii="Times New Roman" w:hAnsi="Times New Roman"/>
        </w:rPr>
        <w:t xml:space="preserve"> </w:t>
      </w:r>
      <w:r>
        <w:t>:</w:t>
      </w:r>
    </w:p>
    <w:p w14:paraId="00399FF6" w14:textId="77777777" w:rsidR="00426FB7" w:rsidRDefault="00220669">
      <w:pPr>
        <w:pStyle w:val="Paragraphedeliste"/>
        <w:numPr>
          <w:ilvl w:val="0"/>
          <w:numId w:val="9"/>
        </w:numPr>
        <w:tabs>
          <w:tab w:val="left" w:pos="942"/>
          <w:tab w:val="left" w:pos="943"/>
        </w:tabs>
        <w:spacing w:before="117"/>
        <w:ind w:hanging="361"/>
        <w:rPr>
          <w:sz w:val="20"/>
        </w:rPr>
      </w:pPr>
      <w:r>
        <w:rPr>
          <w:sz w:val="20"/>
        </w:rPr>
        <w:t>En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qualité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candidat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individuel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pacing w:val="-10"/>
          <w:sz w:val="20"/>
        </w:rPr>
        <w:t>;</w:t>
      </w:r>
    </w:p>
    <w:p w14:paraId="3DBA477B" w14:textId="77777777" w:rsidR="00426FB7" w:rsidRDefault="00220669">
      <w:pPr>
        <w:pStyle w:val="Paragraphedeliste"/>
        <w:numPr>
          <w:ilvl w:val="0"/>
          <w:numId w:val="9"/>
        </w:numPr>
        <w:tabs>
          <w:tab w:val="left" w:pos="942"/>
          <w:tab w:val="left" w:pos="943"/>
        </w:tabs>
        <w:spacing w:before="120"/>
        <w:ind w:hanging="361"/>
        <w:rPr>
          <w:sz w:val="20"/>
        </w:rPr>
      </w:pPr>
      <w:r>
        <w:rPr>
          <w:sz w:val="20"/>
        </w:rPr>
        <w:t>En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qualité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membres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plusieurs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groupements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d'opérateurs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pacing w:val="-2"/>
          <w:sz w:val="20"/>
        </w:rPr>
        <w:t>économiques.</w:t>
      </w:r>
    </w:p>
    <w:p w14:paraId="2E550C7B" w14:textId="77777777" w:rsidR="00426FB7" w:rsidRDefault="00220669">
      <w:pPr>
        <w:spacing w:before="118"/>
        <w:ind w:left="222"/>
        <w:rPr>
          <w:sz w:val="20"/>
        </w:rPr>
      </w:pPr>
      <w:r>
        <w:rPr>
          <w:b/>
          <w:sz w:val="20"/>
          <w:u w:val="single"/>
        </w:rPr>
        <w:t>Forme</w:t>
      </w:r>
      <w:r>
        <w:rPr>
          <w:rFonts w:ascii="Times New Roman"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attendue</w:t>
      </w:r>
      <w:r>
        <w:rPr>
          <w:rFonts w:ascii="Times New Roman"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du</w:t>
      </w:r>
      <w:r>
        <w:rPr>
          <w:rFonts w:ascii="Times New Roman"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groupement</w:t>
      </w:r>
      <w:r>
        <w:rPr>
          <w:rFonts w:ascii="Times New Roman"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attributaire</w:t>
      </w:r>
      <w:r>
        <w:rPr>
          <w:rFonts w:ascii="Times New Roman"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:</w:t>
      </w:r>
      <w:r>
        <w:rPr>
          <w:rFonts w:ascii="Times New Roman"/>
          <w:spacing w:val="3"/>
          <w:sz w:val="20"/>
        </w:rPr>
        <w:t xml:space="preserve"> </w:t>
      </w:r>
      <w:r>
        <w:rPr>
          <w:sz w:val="20"/>
        </w:rPr>
        <w:t>Au</w:t>
      </w:r>
      <w:r>
        <w:rPr>
          <w:rFonts w:ascii="Times New Roman"/>
          <w:spacing w:val="-2"/>
          <w:sz w:val="20"/>
        </w:rPr>
        <w:t xml:space="preserve"> </w:t>
      </w:r>
      <w:r>
        <w:rPr>
          <w:spacing w:val="-4"/>
          <w:sz w:val="20"/>
        </w:rPr>
        <w:t>choix</w:t>
      </w:r>
    </w:p>
    <w:p w14:paraId="0FCCA7E6" w14:textId="77777777" w:rsidR="00426FB7" w:rsidRDefault="00220669">
      <w:pPr>
        <w:pStyle w:val="Corpsdetexte"/>
        <w:spacing w:before="121"/>
      </w:pPr>
      <w:r>
        <w:t>Le</w:t>
      </w:r>
      <w:r>
        <w:rPr>
          <w:rFonts w:ascii="Times New Roman" w:hAnsi="Times New Roman"/>
          <w:spacing w:val="-13"/>
        </w:rPr>
        <w:t xml:space="preserve"> </w:t>
      </w:r>
      <w:r>
        <w:t>groupement</w:t>
      </w:r>
      <w:r>
        <w:rPr>
          <w:rFonts w:ascii="Times New Roman" w:hAnsi="Times New Roman"/>
          <w:spacing w:val="-12"/>
        </w:rPr>
        <w:t xml:space="preserve"> </w:t>
      </w:r>
      <w:r>
        <w:t>est</w:t>
      </w:r>
      <w:r>
        <w:rPr>
          <w:rFonts w:ascii="Times New Roman" w:hAnsi="Times New Roman"/>
          <w:spacing w:val="-13"/>
        </w:rPr>
        <w:t xml:space="preserve"> </w:t>
      </w:r>
      <w:r>
        <w:t>conjoint</w:t>
      </w:r>
      <w:r>
        <w:rPr>
          <w:rFonts w:ascii="Times New Roman" w:hAnsi="Times New Roman"/>
          <w:spacing w:val="-12"/>
        </w:rPr>
        <w:t xml:space="preserve"> </w:t>
      </w:r>
      <w:r>
        <w:t>lorsque</w:t>
      </w:r>
      <w:r>
        <w:rPr>
          <w:rFonts w:ascii="Times New Roman" w:hAnsi="Times New Roman"/>
          <w:spacing w:val="-13"/>
        </w:rPr>
        <w:t xml:space="preserve"> </w:t>
      </w:r>
      <w:r>
        <w:t>chacun</w:t>
      </w:r>
      <w:r>
        <w:rPr>
          <w:rFonts w:ascii="Times New Roman" w:hAnsi="Times New Roman"/>
          <w:spacing w:val="-12"/>
        </w:rPr>
        <w:t xml:space="preserve"> </w:t>
      </w:r>
      <w:r>
        <w:t>des</w:t>
      </w:r>
      <w:r>
        <w:rPr>
          <w:rFonts w:ascii="Times New Roman" w:hAnsi="Times New Roman"/>
          <w:spacing w:val="-13"/>
        </w:rPr>
        <w:t xml:space="preserve"> </w:t>
      </w:r>
      <w:r>
        <w:t>prestataires,</w:t>
      </w:r>
      <w:r>
        <w:rPr>
          <w:rFonts w:ascii="Times New Roman" w:hAnsi="Times New Roman"/>
          <w:spacing w:val="-11"/>
        </w:rPr>
        <w:t xml:space="preserve"> </w:t>
      </w:r>
      <w:r>
        <w:t>membre</w:t>
      </w:r>
      <w:r>
        <w:rPr>
          <w:rFonts w:ascii="Times New Roman" w:hAnsi="Times New Roman"/>
          <w:spacing w:val="-12"/>
        </w:rPr>
        <w:t xml:space="preserve"> </w:t>
      </w:r>
      <w:r>
        <w:t>du</w:t>
      </w:r>
      <w:r>
        <w:rPr>
          <w:rFonts w:ascii="Times New Roman" w:hAnsi="Times New Roman"/>
          <w:spacing w:val="-12"/>
        </w:rPr>
        <w:t xml:space="preserve"> </w:t>
      </w:r>
      <w:r>
        <w:t>groupement,</w:t>
      </w:r>
      <w:r>
        <w:rPr>
          <w:rFonts w:ascii="Times New Roman" w:hAnsi="Times New Roman"/>
          <w:spacing w:val="-13"/>
        </w:rPr>
        <w:t xml:space="preserve"> </w:t>
      </w:r>
      <w:r>
        <w:t>n'est</w:t>
      </w:r>
      <w:r>
        <w:rPr>
          <w:rFonts w:ascii="Times New Roman" w:hAnsi="Times New Roman"/>
          <w:spacing w:val="-11"/>
        </w:rPr>
        <w:t xml:space="preserve"> </w:t>
      </w:r>
      <w:r>
        <w:t>engagé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partie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</w:t>
      </w:r>
      <w:r>
        <w:rPr>
          <w:rFonts w:ascii="Times New Roman" w:hAnsi="Times New Roman"/>
        </w:rPr>
        <w:t xml:space="preserve"> </w:t>
      </w:r>
      <w:r>
        <w:t>qu'il</w:t>
      </w:r>
      <w:r>
        <w:rPr>
          <w:rFonts w:ascii="Times New Roman" w:hAnsi="Times New Roman"/>
        </w:rPr>
        <w:t xml:space="preserve"> </w:t>
      </w:r>
      <w:r>
        <w:t>exécute.</w:t>
      </w:r>
    </w:p>
    <w:p w14:paraId="3951D488" w14:textId="77777777" w:rsidR="00426FB7" w:rsidRDefault="00220669">
      <w:pPr>
        <w:pStyle w:val="Corpsdetexte"/>
        <w:spacing w:before="121"/>
      </w:pPr>
      <w:r>
        <w:t>En</w:t>
      </w:r>
      <w:r>
        <w:rPr>
          <w:rFonts w:ascii="Times New Roman" w:hAnsi="Times New Roman"/>
          <w:spacing w:val="68"/>
        </w:rPr>
        <w:t xml:space="preserve"> </w:t>
      </w:r>
      <w:r>
        <w:t>cas</w:t>
      </w:r>
      <w:r>
        <w:rPr>
          <w:rFonts w:ascii="Times New Roman" w:hAnsi="Times New Roman"/>
          <w:spacing w:val="69"/>
        </w:rPr>
        <w:t xml:space="preserve"> </w:t>
      </w:r>
      <w:r>
        <w:t>de</w:t>
      </w:r>
      <w:r>
        <w:rPr>
          <w:rFonts w:ascii="Times New Roman" w:hAnsi="Times New Roman"/>
          <w:spacing w:val="68"/>
        </w:rPr>
        <w:t xml:space="preserve"> </w:t>
      </w:r>
      <w:r>
        <w:t>groupement</w:t>
      </w:r>
      <w:r>
        <w:rPr>
          <w:rFonts w:ascii="Times New Roman" w:hAnsi="Times New Roman"/>
          <w:spacing w:val="68"/>
        </w:rPr>
        <w:t xml:space="preserve"> </w:t>
      </w:r>
      <w:r>
        <w:t>conjoint,</w:t>
      </w:r>
      <w:r>
        <w:rPr>
          <w:rFonts w:ascii="Times New Roman" w:hAnsi="Times New Roman"/>
          <w:spacing w:val="68"/>
        </w:rPr>
        <w:t xml:space="preserve"> </w:t>
      </w:r>
      <w:r>
        <w:t>le</w:t>
      </w:r>
      <w:r>
        <w:rPr>
          <w:rFonts w:ascii="Times New Roman" w:hAnsi="Times New Roman"/>
          <w:spacing w:val="68"/>
        </w:rPr>
        <w:t xml:space="preserve"> </w:t>
      </w:r>
      <w:r>
        <w:t>mandataire</w:t>
      </w:r>
      <w:r>
        <w:rPr>
          <w:rFonts w:ascii="Times New Roman" w:hAnsi="Times New Roman"/>
          <w:spacing w:val="68"/>
        </w:rPr>
        <w:t xml:space="preserve"> </w:t>
      </w:r>
      <w:r>
        <w:t>devra</w:t>
      </w:r>
      <w:r>
        <w:rPr>
          <w:rFonts w:ascii="Times New Roman" w:hAnsi="Times New Roman"/>
          <w:spacing w:val="68"/>
        </w:rPr>
        <w:t xml:space="preserve"> </w:t>
      </w:r>
      <w:r>
        <w:t>être</w:t>
      </w:r>
      <w:r>
        <w:rPr>
          <w:rFonts w:ascii="Times New Roman" w:hAnsi="Times New Roman"/>
          <w:spacing w:val="69"/>
        </w:rPr>
        <w:t xml:space="preserve"> </w:t>
      </w:r>
      <w:r>
        <w:t>solidaire.</w:t>
      </w:r>
      <w:r>
        <w:rPr>
          <w:rFonts w:ascii="Times New Roman" w:hAnsi="Times New Roman"/>
          <w:spacing w:val="71"/>
        </w:rPr>
        <w:t xml:space="preserve"> </w:t>
      </w:r>
      <w:r>
        <w:t>La</w:t>
      </w:r>
      <w:r>
        <w:rPr>
          <w:rFonts w:ascii="Times New Roman" w:hAnsi="Times New Roman"/>
          <w:spacing w:val="68"/>
        </w:rPr>
        <w:t xml:space="preserve"> </w:t>
      </w:r>
      <w:r>
        <w:t>solidarité</w:t>
      </w:r>
      <w:r>
        <w:rPr>
          <w:rFonts w:ascii="Times New Roman" w:hAnsi="Times New Roman"/>
          <w:spacing w:val="71"/>
        </w:rPr>
        <w:t xml:space="preserve"> </w:t>
      </w:r>
      <w:r>
        <w:t>implique</w:t>
      </w:r>
      <w:r>
        <w:rPr>
          <w:rFonts w:ascii="Times New Roman" w:hAnsi="Times New Roman"/>
        </w:rPr>
        <w:t xml:space="preserve"> </w:t>
      </w:r>
      <w:r>
        <w:t>notamment</w:t>
      </w:r>
      <w:r>
        <w:rPr>
          <w:rFonts w:ascii="Times New Roman" w:hAnsi="Times New Roman"/>
        </w:rPr>
        <w:t xml:space="preserve"> </w:t>
      </w:r>
      <w:r>
        <w:t>qu'il</w:t>
      </w:r>
      <w:r>
        <w:rPr>
          <w:rFonts w:ascii="Times New Roman" w:hAnsi="Times New Roman"/>
        </w:rPr>
        <w:t xml:space="preserve"> </w:t>
      </w:r>
      <w:r>
        <w:t>assume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conséquences</w:t>
      </w:r>
      <w:r>
        <w:rPr>
          <w:rFonts w:ascii="Times New Roman" w:hAnsi="Times New Roman"/>
        </w:rPr>
        <w:t xml:space="preserve"> </w:t>
      </w:r>
      <w:r>
        <w:t>financières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défaillance</w:t>
      </w:r>
      <w:r>
        <w:rPr>
          <w:rFonts w:ascii="Times New Roman" w:hAnsi="Times New Roman"/>
        </w:rPr>
        <w:t xml:space="preserve"> </w:t>
      </w:r>
      <w:r>
        <w:t>d'un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ses</w:t>
      </w:r>
      <w:r>
        <w:rPr>
          <w:rFonts w:ascii="Times New Roman" w:hAnsi="Times New Roman"/>
        </w:rPr>
        <w:t xml:space="preserve"> </w:t>
      </w:r>
      <w:r>
        <w:t>co-traitants.</w:t>
      </w:r>
    </w:p>
    <w:p w14:paraId="1353452B" w14:textId="77777777" w:rsidR="00426FB7" w:rsidRDefault="00220669">
      <w:pPr>
        <w:pStyle w:val="Corpsdetexte"/>
        <w:spacing w:before="118"/>
      </w:pPr>
      <w:r>
        <w:t>Il</w:t>
      </w:r>
      <w:r>
        <w:rPr>
          <w:rFonts w:ascii="Times New Roman" w:hAnsi="Times New Roman"/>
          <w:spacing w:val="40"/>
        </w:rPr>
        <w:t xml:space="preserve"> </w:t>
      </w:r>
      <w:r>
        <w:t>est</w:t>
      </w:r>
      <w:r>
        <w:rPr>
          <w:rFonts w:ascii="Times New Roman" w:hAnsi="Times New Roman"/>
          <w:spacing w:val="40"/>
        </w:rPr>
        <w:t xml:space="preserve"> </w:t>
      </w:r>
      <w:r>
        <w:t>solidaire</w:t>
      </w:r>
      <w:r>
        <w:rPr>
          <w:rFonts w:ascii="Times New Roman" w:hAnsi="Times New Roman"/>
          <w:spacing w:val="40"/>
        </w:rPr>
        <w:t xml:space="preserve"> </w:t>
      </w:r>
      <w:r>
        <w:t>lorsque</w:t>
      </w:r>
      <w:r>
        <w:rPr>
          <w:rFonts w:ascii="Times New Roman" w:hAnsi="Times New Roman"/>
          <w:spacing w:val="40"/>
        </w:rPr>
        <w:t xml:space="preserve"> </w:t>
      </w:r>
      <w:r>
        <w:t>chacun</w:t>
      </w:r>
      <w:r>
        <w:rPr>
          <w:rFonts w:ascii="Times New Roman" w:hAnsi="Times New Roman"/>
          <w:spacing w:val="40"/>
        </w:rPr>
        <w:t xml:space="preserve"> </w:t>
      </w:r>
      <w:r>
        <w:t>des</w:t>
      </w:r>
      <w:r>
        <w:rPr>
          <w:rFonts w:ascii="Times New Roman" w:hAnsi="Times New Roman"/>
          <w:spacing w:val="40"/>
        </w:rPr>
        <w:t xml:space="preserve"> </w:t>
      </w:r>
      <w:r>
        <w:t>prestataires</w:t>
      </w:r>
      <w:r>
        <w:rPr>
          <w:rFonts w:ascii="Times New Roman" w:hAnsi="Times New Roman"/>
          <w:spacing w:val="40"/>
        </w:rPr>
        <w:t xml:space="preserve"> </w:t>
      </w:r>
      <w:r>
        <w:t>est</w:t>
      </w:r>
      <w:r>
        <w:rPr>
          <w:rFonts w:ascii="Times New Roman" w:hAnsi="Times New Roman"/>
          <w:spacing w:val="40"/>
        </w:rPr>
        <w:t xml:space="preserve"> </w:t>
      </w:r>
      <w:r>
        <w:t>engagé</w:t>
      </w:r>
      <w:r>
        <w:rPr>
          <w:rFonts w:ascii="Times New Roman" w:hAnsi="Times New Roman"/>
          <w:spacing w:val="40"/>
        </w:rPr>
        <w:t xml:space="preserve"> </w:t>
      </w:r>
      <w:r>
        <w:t>financièrement</w:t>
      </w:r>
      <w:r>
        <w:rPr>
          <w:rFonts w:ascii="Times New Roman" w:hAnsi="Times New Roman"/>
          <w:spacing w:val="40"/>
        </w:rPr>
        <w:t xml:space="preserve"> </w:t>
      </w:r>
      <w:r>
        <w:t>pour</w:t>
      </w:r>
      <w:r>
        <w:rPr>
          <w:rFonts w:ascii="Times New Roman" w:hAnsi="Times New Roman"/>
          <w:spacing w:val="40"/>
        </w:rPr>
        <w:t xml:space="preserve"> </w:t>
      </w:r>
      <w:r>
        <w:t>la</w:t>
      </w:r>
      <w:r>
        <w:rPr>
          <w:rFonts w:ascii="Times New Roman" w:hAnsi="Times New Roman"/>
          <w:spacing w:val="40"/>
        </w:rPr>
        <w:t xml:space="preserve"> </w:t>
      </w:r>
      <w:r>
        <w:t>totalité</w:t>
      </w:r>
      <w:r>
        <w:rPr>
          <w:rFonts w:ascii="Times New Roman" w:hAnsi="Times New Roman"/>
          <w:spacing w:val="40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doit</w:t>
      </w:r>
      <w:r>
        <w:rPr>
          <w:rFonts w:ascii="Times New Roman" w:hAnsi="Times New Roman"/>
        </w:rPr>
        <w:t xml:space="preserve"> </w:t>
      </w:r>
      <w:r>
        <w:t>pallier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éventuelle</w:t>
      </w:r>
      <w:r>
        <w:rPr>
          <w:rFonts w:ascii="Times New Roman" w:hAnsi="Times New Roman"/>
        </w:rPr>
        <w:t xml:space="preserve"> </w:t>
      </w:r>
      <w:r>
        <w:t>défaillance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ses</w:t>
      </w:r>
      <w:r>
        <w:rPr>
          <w:rFonts w:ascii="Times New Roman" w:hAnsi="Times New Roman"/>
        </w:rPr>
        <w:t xml:space="preserve"> </w:t>
      </w:r>
      <w:r>
        <w:t>partenaires.</w:t>
      </w:r>
    </w:p>
    <w:p w14:paraId="7C913B57" w14:textId="77777777" w:rsidR="00426FB7" w:rsidRDefault="00220669">
      <w:pPr>
        <w:pStyle w:val="Corpsdetexte"/>
        <w:spacing w:before="122"/>
      </w:pPr>
      <w:r>
        <w:t>La</w:t>
      </w:r>
      <w:r>
        <w:rPr>
          <w:rFonts w:ascii="Times New Roman" w:hAnsi="Times New Roman"/>
          <w:spacing w:val="40"/>
        </w:rPr>
        <w:t xml:space="preserve"> </w:t>
      </w:r>
      <w:r>
        <w:t>nature</w:t>
      </w:r>
      <w:r>
        <w:rPr>
          <w:rFonts w:ascii="Times New Roman" w:hAnsi="Times New Roman"/>
          <w:spacing w:val="40"/>
        </w:rPr>
        <w:t xml:space="preserve"> </w:t>
      </w:r>
      <w:r>
        <w:t>du</w:t>
      </w:r>
      <w:r>
        <w:rPr>
          <w:rFonts w:ascii="Times New Roman" w:hAnsi="Times New Roman"/>
          <w:spacing w:val="40"/>
        </w:rPr>
        <w:t xml:space="preserve"> </w:t>
      </w:r>
      <w:r>
        <w:t>groupement</w:t>
      </w:r>
      <w:r>
        <w:rPr>
          <w:rFonts w:ascii="Times New Roman" w:hAnsi="Times New Roman"/>
          <w:spacing w:val="40"/>
        </w:rPr>
        <w:t xml:space="preserve"> </w:t>
      </w:r>
      <w:r>
        <w:t>est</w:t>
      </w:r>
      <w:r>
        <w:rPr>
          <w:rFonts w:ascii="Times New Roman" w:hAnsi="Times New Roman"/>
          <w:spacing w:val="40"/>
        </w:rPr>
        <w:t xml:space="preserve"> </w:t>
      </w:r>
      <w:r>
        <w:t>précisée</w:t>
      </w:r>
      <w:r>
        <w:rPr>
          <w:rFonts w:ascii="Times New Roman" w:hAnsi="Times New Roman"/>
          <w:spacing w:val="40"/>
        </w:rPr>
        <w:t xml:space="preserve"> </w:t>
      </w:r>
      <w:r>
        <w:t>dans</w:t>
      </w:r>
      <w:r>
        <w:rPr>
          <w:rFonts w:ascii="Times New Roman" w:hAnsi="Times New Roman"/>
          <w:spacing w:val="40"/>
        </w:rPr>
        <w:t xml:space="preserve"> </w:t>
      </w:r>
      <w:r>
        <w:t>l'acte</w:t>
      </w:r>
      <w:r>
        <w:rPr>
          <w:rFonts w:ascii="Times New Roman" w:hAnsi="Times New Roman"/>
          <w:spacing w:val="40"/>
        </w:rPr>
        <w:t xml:space="preserve"> </w:t>
      </w:r>
      <w:r>
        <w:t>d'engagement</w:t>
      </w:r>
      <w:r>
        <w:rPr>
          <w:rFonts w:ascii="Times New Roman" w:hAnsi="Times New Roman"/>
          <w:spacing w:val="40"/>
        </w:rPr>
        <w:t xml:space="preserve"> </w:t>
      </w:r>
      <w:r>
        <w:t>ainsi</w:t>
      </w:r>
      <w:r>
        <w:rPr>
          <w:rFonts w:ascii="Times New Roman" w:hAnsi="Times New Roman"/>
          <w:spacing w:val="40"/>
        </w:rPr>
        <w:t xml:space="preserve"> </w:t>
      </w:r>
      <w:r>
        <w:t>que</w:t>
      </w:r>
      <w:r>
        <w:rPr>
          <w:rFonts w:ascii="Times New Roman" w:hAnsi="Times New Roman"/>
          <w:spacing w:val="40"/>
        </w:rPr>
        <w:t xml:space="preserve"> </w:t>
      </w:r>
      <w:r>
        <w:t>la</w:t>
      </w:r>
      <w:r>
        <w:rPr>
          <w:rFonts w:ascii="Times New Roman" w:hAnsi="Times New Roman"/>
          <w:spacing w:val="40"/>
        </w:rPr>
        <w:t xml:space="preserve"> </w:t>
      </w:r>
      <w:r>
        <w:t>répartition</w:t>
      </w:r>
      <w:r>
        <w:rPr>
          <w:rFonts w:ascii="Times New Roman" w:hAnsi="Times New Roman"/>
          <w:spacing w:val="40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prestations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leurs</w:t>
      </w:r>
      <w:r>
        <w:rPr>
          <w:rFonts w:ascii="Times New Roman" w:hAnsi="Times New Roman"/>
        </w:rPr>
        <w:t xml:space="preserve"> </w:t>
      </w:r>
      <w:r>
        <w:t>montants.</w:t>
      </w:r>
    </w:p>
    <w:p w14:paraId="6A9E65B3" w14:textId="77777777" w:rsidR="00426FB7" w:rsidRDefault="00426FB7">
      <w:pPr>
        <w:pStyle w:val="Corpsdetexte"/>
        <w:spacing w:before="11"/>
        <w:ind w:left="0"/>
      </w:pPr>
    </w:p>
    <w:p w14:paraId="59B06FD9" w14:textId="77777777" w:rsidR="00426FB7" w:rsidRDefault="00220669">
      <w:pPr>
        <w:pStyle w:val="Titre3"/>
        <w:numPr>
          <w:ilvl w:val="1"/>
          <w:numId w:val="11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19" w:name="_TOC_250010"/>
      <w:r>
        <w:rPr>
          <w:color w:val="656598"/>
          <w:u w:color="656598"/>
        </w:rPr>
        <w:t>Examen</w:t>
      </w:r>
      <w:r>
        <w:rPr>
          <w:rFonts w:ascii="Times New Roman"/>
          <w:b w:val="0"/>
          <w:color w:val="656598"/>
          <w:spacing w:val="1"/>
          <w:u w:color="656598"/>
        </w:rPr>
        <w:t xml:space="preserve"> </w:t>
      </w:r>
      <w:r>
        <w:rPr>
          <w:color w:val="656598"/>
          <w:u w:color="656598"/>
        </w:rPr>
        <w:t>des</w:t>
      </w:r>
      <w:r>
        <w:rPr>
          <w:rFonts w:ascii="Times New Roman"/>
          <w:b w:val="0"/>
          <w:color w:val="656598"/>
          <w:spacing w:val="4"/>
          <w:u w:color="656598"/>
        </w:rPr>
        <w:t xml:space="preserve"> </w:t>
      </w:r>
      <w:bookmarkEnd w:id="19"/>
      <w:r>
        <w:rPr>
          <w:color w:val="656598"/>
          <w:spacing w:val="-2"/>
          <w:u w:color="656598"/>
        </w:rPr>
        <w:t>candidatures</w:t>
      </w:r>
    </w:p>
    <w:p w14:paraId="60BFC048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37406BF0" w14:textId="77777777" w:rsidR="00426FB7" w:rsidRDefault="00220669">
      <w:pPr>
        <w:pStyle w:val="Titre4"/>
        <w:spacing w:before="92"/>
        <w:ind w:right="233"/>
      </w:pPr>
      <w:r>
        <w:t>Les</w:t>
      </w:r>
      <w:r>
        <w:rPr>
          <w:rFonts w:ascii="Times New Roman" w:hAnsi="Times New Roman"/>
          <w:b w:val="0"/>
        </w:rPr>
        <w:t xml:space="preserve"> </w:t>
      </w:r>
      <w:r>
        <w:t>candidatures</w:t>
      </w:r>
      <w:r>
        <w:rPr>
          <w:rFonts w:ascii="Times New Roman" w:hAnsi="Times New Roman"/>
          <w:b w:val="0"/>
        </w:rPr>
        <w:t xml:space="preserve"> </w:t>
      </w:r>
      <w:r>
        <w:t>qui</w:t>
      </w:r>
      <w:r>
        <w:rPr>
          <w:rFonts w:ascii="Times New Roman" w:hAnsi="Times New Roman"/>
          <w:b w:val="0"/>
        </w:rPr>
        <w:t xml:space="preserve"> </w:t>
      </w:r>
      <w:r>
        <w:t>ne</w:t>
      </w:r>
      <w:r>
        <w:rPr>
          <w:rFonts w:ascii="Times New Roman" w:hAnsi="Times New Roman"/>
          <w:b w:val="0"/>
        </w:rPr>
        <w:t xml:space="preserve"> </w:t>
      </w:r>
      <w:r>
        <w:t>justifient</w:t>
      </w:r>
      <w:r>
        <w:rPr>
          <w:rFonts w:ascii="Times New Roman" w:hAnsi="Times New Roman"/>
          <w:b w:val="0"/>
        </w:rPr>
        <w:t xml:space="preserve"> </w:t>
      </w:r>
      <w:r>
        <w:t>pas</w:t>
      </w:r>
      <w:r>
        <w:rPr>
          <w:rFonts w:ascii="Times New Roman" w:hAnsi="Times New Roman"/>
          <w:b w:val="0"/>
        </w:rPr>
        <w:t xml:space="preserve"> </w:t>
      </w:r>
      <w:r>
        <w:t>de</w:t>
      </w:r>
      <w:r>
        <w:rPr>
          <w:rFonts w:ascii="Times New Roman" w:hAnsi="Times New Roman"/>
          <w:b w:val="0"/>
        </w:rPr>
        <w:t xml:space="preserve"> </w:t>
      </w:r>
      <w:r>
        <w:t>l'aptitude</w:t>
      </w:r>
      <w:r>
        <w:rPr>
          <w:rFonts w:ascii="Times New Roman" w:hAnsi="Times New Roman"/>
          <w:b w:val="0"/>
        </w:rPr>
        <w:t xml:space="preserve"> </w:t>
      </w:r>
      <w:r>
        <w:t>professionnelle</w:t>
      </w:r>
      <w:r>
        <w:rPr>
          <w:rFonts w:ascii="Times New Roman" w:hAnsi="Times New Roman"/>
          <w:b w:val="0"/>
        </w:rPr>
        <w:t xml:space="preserve"> </w:t>
      </w:r>
      <w:r>
        <w:t>ou</w:t>
      </w:r>
      <w:r>
        <w:rPr>
          <w:rFonts w:ascii="Times New Roman" w:hAnsi="Times New Roman"/>
          <w:b w:val="0"/>
        </w:rPr>
        <w:t xml:space="preserve"> </w:t>
      </w:r>
      <w:r>
        <w:t>qui</w:t>
      </w:r>
      <w:r>
        <w:rPr>
          <w:rFonts w:ascii="Times New Roman" w:hAnsi="Times New Roman"/>
          <w:b w:val="0"/>
        </w:rPr>
        <w:t xml:space="preserve"> </w:t>
      </w:r>
      <w:r>
        <w:t>ne</w:t>
      </w:r>
      <w:r>
        <w:rPr>
          <w:rFonts w:ascii="Times New Roman" w:hAnsi="Times New Roman"/>
          <w:b w:val="0"/>
        </w:rPr>
        <w:t xml:space="preserve"> </w:t>
      </w:r>
      <w:r>
        <w:t>disposent</w:t>
      </w:r>
      <w:r>
        <w:rPr>
          <w:rFonts w:ascii="Times New Roman" w:hAnsi="Times New Roman"/>
          <w:b w:val="0"/>
        </w:rPr>
        <w:t xml:space="preserve"> </w:t>
      </w:r>
      <w:r>
        <w:t>manifestement</w:t>
      </w:r>
      <w:r>
        <w:rPr>
          <w:rFonts w:ascii="Times New Roman" w:hAnsi="Times New Roman"/>
          <w:b w:val="0"/>
        </w:rPr>
        <w:t xml:space="preserve"> </w:t>
      </w:r>
      <w:r>
        <w:t>pas</w:t>
      </w:r>
      <w:r>
        <w:rPr>
          <w:rFonts w:ascii="Times New Roman" w:hAnsi="Times New Roman"/>
          <w:b w:val="0"/>
        </w:rPr>
        <w:t xml:space="preserve"> </w:t>
      </w:r>
      <w:r>
        <w:t>des</w:t>
      </w:r>
      <w:r>
        <w:rPr>
          <w:rFonts w:ascii="Times New Roman" w:hAnsi="Times New Roman"/>
          <w:b w:val="0"/>
        </w:rPr>
        <w:t xml:space="preserve"> </w:t>
      </w:r>
      <w:r>
        <w:t>capacités</w:t>
      </w:r>
      <w:r>
        <w:rPr>
          <w:rFonts w:ascii="Times New Roman" w:hAnsi="Times New Roman"/>
          <w:b w:val="0"/>
        </w:rPr>
        <w:t xml:space="preserve"> </w:t>
      </w:r>
      <w:r>
        <w:t>professionnelles,</w:t>
      </w:r>
      <w:r>
        <w:rPr>
          <w:rFonts w:ascii="Times New Roman" w:hAnsi="Times New Roman"/>
          <w:b w:val="0"/>
        </w:rPr>
        <w:t xml:space="preserve"> </w:t>
      </w:r>
      <w:r>
        <w:t>techniques</w:t>
      </w:r>
      <w:r>
        <w:rPr>
          <w:rFonts w:ascii="Times New Roman" w:hAnsi="Times New Roman"/>
          <w:b w:val="0"/>
        </w:rPr>
        <w:t xml:space="preserve"> </w:t>
      </w:r>
      <w:r>
        <w:t>et</w:t>
      </w:r>
      <w:r>
        <w:rPr>
          <w:rFonts w:ascii="Times New Roman" w:hAnsi="Times New Roman"/>
          <w:b w:val="0"/>
        </w:rPr>
        <w:t xml:space="preserve"> </w:t>
      </w:r>
      <w:r>
        <w:t>financières</w:t>
      </w:r>
      <w:r>
        <w:rPr>
          <w:rFonts w:ascii="Times New Roman" w:hAnsi="Times New Roman"/>
          <w:b w:val="0"/>
        </w:rPr>
        <w:t xml:space="preserve"> </w:t>
      </w:r>
      <w:r>
        <w:t>suffisantes</w:t>
      </w:r>
      <w:r>
        <w:rPr>
          <w:rFonts w:ascii="Times New Roman" w:hAnsi="Times New Roman"/>
          <w:b w:val="0"/>
        </w:rPr>
        <w:t xml:space="preserve"> </w:t>
      </w:r>
      <w:r>
        <w:t>demandées</w:t>
      </w:r>
      <w:r>
        <w:rPr>
          <w:rFonts w:ascii="Times New Roman" w:hAnsi="Times New Roman"/>
          <w:b w:val="0"/>
        </w:rPr>
        <w:t xml:space="preserve"> </w:t>
      </w:r>
      <w:r>
        <w:t>pour</w:t>
      </w:r>
      <w:r>
        <w:rPr>
          <w:rFonts w:ascii="Times New Roman" w:hAnsi="Times New Roman"/>
          <w:b w:val="0"/>
        </w:rPr>
        <w:t xml:space="preserve"> </w:t>
      </w:r>
      <w:r>
        <w:t>l'exécution</w:t>
      </w:r>
      <w:r>
        <w:rPr>
          <w:rFonts w:ascii="Times New Roman" w:hAnsi="Times New Roman"/>
          <w:b w:val="0"/>
        </w:rPr>
        <w:t xml:space="preserve"> </w:t>
      </w:r>
      <w:r>
        <w:t>du</w:t>
      </w:r>
      <w:r>
        <w:rPr>
          <w:rFonts w:ascii="Times New Roman" w:hAnsi="Times New Roman"/>
          <w:b w:val="0"/>
        </w:rPr>
        <w:t xml:space="preserve"> </w:t>
      </w:r>
      <w:r>
        <w:t>marché</w:t>
      </w:r>
      <w:r>
        <w:rPr>
          <w:rFonts w:ascii="Times New Roman" w:hAnsi="Times New Roman"/>
          <w:b w:val="0"/>
        </w:rPr>
        <w:t xml:space="preserve"> </w:t>
      </w:r>
      <w:r>
        <w:t>public</w:t>
      </w:r>
      <w:r>
        <w:rPr>
          <w:rFonts w:ascii="Times New Roman" w:hAnsi="Times New Roman"/>
          <w:b w:val="0"/>
        </w:rPr>
        <w:t xml:space="preserve"> </w:t>
      </w:r>
      <w:r>
        <w:t>sont</w:t>
      </w:r>
      <w:r>
        <w:rPr>
          <w:rFonts w:ascii="Times New Roman" w:hAnsi="Times New Roman"/>
          <w:b w:val="0"/>
        </w:rPr>
        <w:t xml:space="preserve"> </w:t>
      </w:r>
      <w:r>
        <w:t>rejetées.</w:t>
      </w:r>
    </w:p>
    <w:p w14:paraId="3D79B19A" w14:textId="77777777" w:rsidR="00426FB7" w:rsidRDefault="00220669">
      <w:pPr>
        <w:pStyle w:val="Corpsdetexte"/>
        <w:spacing w:before="119"/>
        <w:ind w:right="223"/>
        <w:jc w:val="both"/>
      </w:pPr>
      <w:r>
        <w:t>Si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trouve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cas</w:t>
      </w:r>
      <w:r>
        <w:rPr>
          <w:rFonts w:ascii="Times New Roman" w:hAnsi="Times New Roman"/>
        </w:rPr>
        <w:t xml:space="preserve"> </w:t>
      </w:r>
      <w:r>
        <w:t>d'interdiction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soumissionner,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satisfait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conditions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participation</w:t>
      </w:r>
      <w:r>
        <w:rPr>
          <w:rFonts w:ascii="Times New Roman" w:hAnsi="Times New Roman"/>
        </w:rPr>
        <w:t xml:space="preserve"> </w:t>
      </w:r>
      <w:r>
        <w:t>fixées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l'acheteur,</w:t>
      </w:r>
      <w:r>
        <w:rPr>
          <w:rFonts w:ascii="Times New Roman" w:hAnsi="Times New Roman"/>
        </w:rPr>
        <w:t xml:space="preserve"> </w:t>
      </w:r>
      <w:r>
        <w:t>produit,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l'appui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sa</w:t>
      </w:r>
      <w:r>
        <w:rPr>
          <w:rFonts w:ascii="Times New Roman" w:hAnsi="Times New Roman"/>
        </w:rPr>
        <w:t xml:space="preserve"> </w:t>
      </w:r>
      <w:r>
        <w:t>candidature,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faux</w:t>
      </w:r>
      <w:r>
        <w:rPr>
          <w:rFonts w:ascii="Times New Roman" w:hAnsi="Times New Roman"/>
        </w:rPr>
        <w:t xml:space="preserve"> </w:t>
      </w:r>
      <w:r>
        <w:t>renseignements</w:t>
      </w:r>
      <w:r>
        <w:rPr>
          <w:rFonts w:ascii="Times New Roman" w:hAnsi="Times New Roman"/>
          <w:spacing w:val="-9"/>
        </w:rPr>
        <w:t xml:space="preserve"> </w:t>
      </w:r>
      <w:r>
        <w:t>ou</w:t>
      </w:r>
      <w:r>
        <w:rPr>
          <w:rFonts w:ascii="Times New Roman" w:hAnsi="Times New Roman"/>
          <w:spacing w:val="-11"/>
        </w:rPr>
        <w:t xml:space="preserve"> </w:t>
      </w:r>
      <w:r>
        <w:t>documents,</w:t>
      </w:r>
      <w:r>
        <w:rPr>
          <w:rFonts w:ascii="Times New Roman" w:hAnsi="Times New Roman"/>
          <w:spacing w:val="-10"/>
        </w:rPr>
        <w:t xml:space="preserve"> </w:t>
      </w:r>
      <w:r>
        <w:t>ou</w:t>
      </w:r>
      <w:r>
        <w:rPr>
          <w:rFonts w:ascii="Times New Roman" w:hAnsi="Times New Roman"/>
          <w:spacing w:val="-11"/>
        </w:rPr>
        <w:t xml:space="preserve"> </w:t>
      </w:r>
      <w:r>
        <w:t>ne</w:t>
      </w:r>
      <w:r>
        <w:rPr>
          <w:rFonts w:ascii="Times New Roman" w:hAnsi="Times New Roman"/>
          <w:spacing w:val="-11"/>
        </w:rPr>
        <w:t xml:space="preserve"> </w:t>
      </w:r>
      <w:r>
        <w:t>peut</w:t>
      </w:r>
      <w:r>
        <w:rPr>
          <w:rFonts w:ascii="Times New Roman" w:hAnsi="Times New Roman"/>
          <w:spacing w:val="-10"/>
        </w:rPr>
        <w:t xml:space="preserve"> </w:t>
      </w:r>
      <w:r>
        <w:t>produire</w:t>
      </w:r>
      <w:r>
        <w:rPr>
          <w:rFonts w:ascii="Times New Roman" w:hAnsi="Times New Roman"/>
          <w:spacing w:val="-11"/>
        </w:rPr>
        <w:t xml:space="preserve"> </w:t>
      </w:r>
      <w:r>
        <w:t>dans</w:t>
      </w:r>
      <w:r>
        <w:rPr>
          <w:rFonts w:ascii="Times New Roman" w:hAnsi="Times New Roman"/>
          <w:spacing w:val="-9"/>
        </w:rPr>
        <w:t xml:space="preserve"> </w:t>
      </w:r>
      <w:r>
        <w:t>le</w:t>
      </w:r>
      <w:r>
        <w:rPr>
          <w:rFonts w:ascii="Times New Roman" w:hAnsi="Times New Roman"/>
          <w:spacing w:val="-11"/>
        </w:rPr>
        <w:t xml:space="preserve"> </w:t>
      </w:r>
      <w:r>
        <w:t>délai</w:t>
      </w:r>
      <w:r>
        <w:rPr>
          <w:rFonts w:ascii="Times New Roman" w:hAnsi="Times New Roman"/>
          <w:spacing w:val="-11"/>
        </w:rPr>
        <w:t xml:space="preserve"> </w:t>
      </w:r>
      <w:r>
        <w:t>imparti</w:t>
      </w:r>
      <w:r>
        <w:rPr>
          <w:rFonts w:ascii="Times New Roman" w:hAnsi="Times New Roman"/>
          <w:spacing w:val="-11"/>
        </w:rPr>
        <w:t xml:space="preserve"> </w:t>
      </w:r>
      <w:r>
        <w:t>les</w:t>
      </w:r>
      <w:r>
        <w:rPr>
          <w:rFonts w:ascii="Times New Roman" w:hAnsi="Times New Roman"/>
          <w:spacing w:val="-10"/>
        </w:rPr>
        <w:t xml:space="preserve"> </w:t>
      </w:r>
      <w:r>
        <w:t>documents</w:t>
      </w:r>
      <w:r>
        <w:rPr>
          <w:rFonts w:ascii="Times New Roman" w:hAnsi="Times New Roman"/>
          <w:spacing w:val="-9"/>
        </w:rPr>
        <w:t xml:space="preserve"> </w:t>
      </w:r>
      <w:r>
        <w:t>justificatifs,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moyens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preuve,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compléments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explications</w:t>
      </w:r>
      <w:r>
        <w:rPr>
          <w:rFonts w:ascii="Times New Roman" w:hAnsi="Times New Roman"/>
        </w:rPr>
        <w:t xml:space="preserve"> </w:t>
      </w:r>
      <w:r>
        <w:t>requis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l'acheteur,</w:t>
      </w:r>
      <w:r>
        <w:rPr>
          <w:rFonts w:ascii="Times New Roman" w:hAnsi="Times New Roman"/>
        </w:rPr>
        <w:t xml:space="preserve"> </w:t>
      </w:r>
      <w:r>
        <w:t>sa</w:t>
      </w:r>
      <w:r>
        <w:rPr>
          <w:rFonts w:ascii="Times New Roman" w:hAnsi="Times New Roman"/>
        </w:rPr>
        <w:t xml:space="preserve"> </w:t>
      </w:r>
      <w:r>
        <w:t>candidature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déclarée</w:t>
      </w:r>
      <w:r>
        <w:rPr>
          <w:rFonts w:ascii="Times New Roman" w:hAnsi="Times New Roman"/>
        </w:rPr>
        <w:t xml:space="preserve"> </w:t>
      </w:r>
      <w:r>
        <w:t>irrecevable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éliminé.</w:t>
      </w:r>
    </w:p>
    <w:p w14:paraId="009F2B81" w14:textId="77777777" w:rsidR="00426FB7" w:rsidRDefault="00220669">
      <w:pPr>
        <w:pStyle w:val="Corpsdetexte"/>
        <w:spacing w:before="123"/>
        <w:ind w:right="231"/>
        <w:jc w:val="both"/>
      </w:pPr>
      <w:r>
        <w:t>Dans</w:t>
      </w:r>
      <w:r>
        <w:rPr>
          <w:rFonts w:ascii="Times New Roman" w:hAnsi="Times New Roman"/>
          <w:spacing w:val="-8"/>
        </w:rPr>
        <w:t xml:space="preserve"> </w:t>
      </w:r>
      <w:r>
        <w:t>ce</w:t>
      </w:r>
      <w:r>
        <w:rPr>
          <w:rFonts w:ascii="Times New Roman" w:hAnsi="Times New Roman"/>
          <w:spacing w:val="-8"/>
        </w:rPr>
        <w:t xml:space="preserve"> </w:t>
      </w:r>
      <w:r>
        <w:t>cas,</w:t>
      </w:r>
      <w:r>
        <w:rPr>
          <w:rFonts w:ascii="Times New Roman" w:hAnsi="Times New Roman"/>
          <w:spacing w:val="-8"/>
        </w:rPr>
        <w:t xml:space="preserve"> </w:t>
      </w:r>
      <w:r>
        <w:t>lorsque</w:t>
      </w:r>
      <w:r>
        <w:rPr>
          <w:rFonts w:ascii="Times New Roman" w:hAnsi="Times New Roman"/>
          <w:spacing w:val="-7"/>
        </w:rPr>
        <w:t xml:space="preserve"> </w:t>
      </w:r>
      <w:r>
        <w:t>la</w:t>
      </w:r>
      <w:r>
        <w:rPr>
          <w:rFonts w:ascii="Times New Roman" w:hAnsi="Times New Roman"/>
          <w:spacing w:val="-8"/>
        </w:rPr>
        <w:t xml:space="preserve"> </w:t>
      </w:r>
      <w:r>
        <w:t>vérification</w:t>
      </w:r>
      <w:r>
        <w:rPr>
          <w:rFonts w:ascii="Times New Roman" w:hAnsi="Times New Roman"/>
          <w:spacing w:val="-9"/>
        </w:rPr>
        <w:t xml:space="preserve"> </w:t>
      </w:r>
      <w:r>
        <w:t>intervient</w:t>
      </w:r>
      <w:r>
        <w:rPr>
          <w:rFonts w:ascii="Times New Roman" w:hAnsi="Times New Roman"/>
          <w:spacing w:val="-8"/>
        </w:rPr>
        <w:t xml:space="preserve"> </w:t>
      </w:r>
      <w:r>
        <w:t>après</w:t>
      </w:r>
      <w:r>
        <w:rPr>
          <w:rFonts w:ascii="Times New Roman" w:hAnsi="Times New Roman"/>
          <w:spacing w:val="-8"/>
        </w:rPr>
        <w:t xml:space="preserve"> </w:t>
      </w:r>
      <w:r>
        <w:t>le</w:t>
      </w:r>
      <w:r>
        <w:rPr>
          <w:rFonts w:ascii="Times New Roman" w:hAnsi="Times New Roman"/>
          <w:spacing w:val="-8"/>
        </w:rPr>
        <w:t xml:space="preserve"> </w:t>
      </w:r>
      <w:r>
        <w:t>classement</w:t>
      </w:r>
      <w:r>
        <w:rPr>
          <w:rFonts w:ascii="Times New Roman" w:hAnsi="Times New Roman"/>
          <w:spacing w:val="-7"/>
        </w:rPr>
        <w:t xml:space="preserve"> </w:t>
      </w:r>
      <w:r>
        <w:t>des</w:t>
      </w:r>
      <w:r>
        <w:rPr>
          <w:rFonts w:ascii="Times New Roman" w:hAnsi="Times New Roman"/>
          <w:spacing w:val="-8"/>
        </w:rPr>
        <w:t xml:space="preserve"> </w:t>
      </w:r>
      <w:r>
        <w:t>offres,</w:t>
      </w:r>
      <w:r>
        <w:rPr>
          <w:rFonts w:ascii="Times New Roman" w:hAnsi="Times New Roman"/>
          <w:spacing w:val="-8"/>
        </w:rPr>
        <w:t xml:space="preserve"> </w:t>
      </w:r>
      <w:r>
        <w:t>le</w:t>
      </w:r>
      <w:r>
        <w:rPr>
          <w:rFonts w:ascii="Times New Roman" w:hAnsi="Times New Roman"/>
          <w:spacing w:val="-8"/>
        </w:rPr>
        <w:t xml:space="preserve"> </w:t>
      </w:r>
      <w:r>
        <w:t>candidat</w:t>
      </w:r>
      <w:r>
        <w:rPr>
          <w:rFonts w:ascii="Times New Roman" w:hAnsi="Times New Roman"/>
          <w:spacing w:val="-9"/>
        </w:rPr>
        <w:t xml:space="preserve"> </w:t>
      </w:r>
      <w:r>
        <w:t>dont</w:t>
      </w:r>
      <w:r>
        <w:rPr>
          <w:rFonts w:ascii="Times New Roman" w:hAnsi="Times New Roman"/>
          <w:spacing w:val="-9"/>
        </w:rPr>
        <w:t xml:space="preserve"> </w:t>
      </w:r>
      <w:r>
        <w:t>l'offre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été</w:t>
      </w:r>
      <w:r>
        <w:rPr>
          <w:rFonts w:ascii="Times New Roman" w:hAnsi="Times New Roman"/>
        </w:rPr>
        <w:t xml:space="preserve"> </w:t>
      </w:r>
      <w:r>
        <w:t>classé</w:t>
      </w:r>
      <w:r>
        <w:rPr>
          <w:rFonts w:ascii="Times New Roman" w:hAnsi="Times New Roman"/>
        </w:rPr>
        <w:t xml:space="preserve"> </w:t>
      </w:r>
      <w:r>
        <w:t>deuxième,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sollicité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produire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documents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candidature</w:t>
      </w:r>
      <w:r>
        <w:rPr>
          <w:rFonts w:ascii="Times New Roman" w:hAnsi="Times New Roman"/>
        </w:rPr>
        <w:t xml:space="preserve"> </w:t>
      </w:r>
      <w:r>
        <w:t>exigés.</w:t>
      </w:r>
    </w:p>
    <w:p w14:paraId="75549D12" w14:textId="77777777" w:rsidR="00426FB7" w:rsidRDefault="00220669">
      <w:pPr>
        <w:pStyle w:val="Corpsdetexte"/>
        <w:spacing w:before="118"/>
        <w:ind w:right="228"/>
        <w:jc w:val="both"/>
      </w:pPr>
      <w:r>
        <w:t>Si</w:t>
      </w:r>
      <w:r>
        <w:rPr>
          <w:rFonts w:ascii="Times New Roman" w:hAnsi="Times New Roman"/>
          <w:spacing w:val="-3"/>
        </w:rPr>
        <w:t xml:space="preserve"> </w:t>
      </w:r>
      <w:r>
        <w:t>nécessaire,</w:t>
      </w:r>
      <w:r>
        <w:rPr>
          <w:rFonts w:ascii="Times New Roman" w:hAnsi="Times New Roman"/>
          <w:spacing w:val="-4"/>
        </w:rPr>
        <w:t xml:space="preserve"> </w:t>
      </w:r>
      <w:r>
        <w:t>cette</w:t>
      </w:r>
      <w:r>
        <w:rPr>
          <w:rFonts w:ascii="Times New Roman" w:hAnsi="Times New Roman"/>
          <w:spacing w:val="-5"/>
        </w:rPr>
        <w:t xml:space="preserve"> </w:t>
      </w:r>
      <w:r>
        <w:t>procédure</w:t>
      </w:r>
      <w:r>
        <w:rPr>
          <w:rFonts w:ascii="Times New Roman" w:hAnsi="Times New Roman"/>
          <w:spacing w:val="-4"/>
        </w:rPr>
        <w:t xml:space="preserve"> </w:t>
      </w:r>
      <w:r>
        <w:t>peut</w:t>
      </w:r>
      <w:r>
        <w:rPr>
          <w:rFonts w:ascii="Times New Roman" w:hAnsi="Times New Roman"/>
          <w:spacing w:val="-2"/>
        </w:rPr>
        <w:t xml:space="preserve"> </w:t>
      </w:r>
      <w:r>
        <w:t>être</w:t>
      </w:r>
      <w:r>
        <w:rPr>
          <w:rFonts w:ascii="Times New Roman" w:hAnsi="Times New Roman"/>
          <w:spacing w:val="-4"/>
        </w:rPr>
        <w:t xml:space="preserve"> </w:t>
      </w:r>
      <w:r>
        <w:t>reproduite</w:t>
      </w:r>
      <w:r>
        <w:rPr>
          <w:rFonts w:ascii="Times New Roman" w:hAnsi="Times New Roman"/>
          <w:spacing w:val="-2"/>
        </w:rPr>
        <w:t xml:space="preserve"> </w:t>
      </w:r>
      <w:r>
        <w:t>tant</w:t>
      </w:r>
      <w:r>
        <w:rPr>
          <w:rFonts w:ascii="Times New Roman" w:hAnsi="Times New Roman"/>
          <w:spacing w:val="-4"/>
        </w:rPr>
        <w:t xml:space="preserve"> </w:t>
      </w:r>
      <w:r>
        <w:t>qu'il</w:t>
      </w:r>
      <w:r>
        <w:rPr>
          <w:rFonts w:ascii="Times New Roman" w:hAnsi="Times New Roman"/>
          <w:spacing w:val="-5"/>
        </w:rPr>
        <w:t xml:space="preserve"> </w:t>
      </w:r>
      <w:r>
        <w:t>subsiste</w:t>
      </w:r>
      <w:r>
        <w:rPr>
          <w:rFonts w:ascii="Times New Roman" w:hAnsi="Times New Roman"/>
          <w:spacing w:val="-2"/>
        </w:rPr>
        <w:t xml:space="preserve"> </w:t>
      </w:r>
      <w:r>
        <w:t>des</w:t>
      </w:r>
      <w:r>
        <w:rPr>
          <w:rFonts w:ascii="Times New Roman" w:hAnsi="Times New Roman"/>
          <w:spacing w:val="-3"/>
        </w:rPr>
        <w:t xml:space="preserve"> </w:t>
      </w:r>
      <w:r>
        <w:t>candidatures</w:t>
      </w:r>
      <w:r>
        <w:rPr>
          <w:rFonts w:ascii="Times New Roman" w:hAnsi="Times New Roman"/>
          <w:spacing w:val="-2"/>
        </w:rPr>
        <w:t xml:space="preserve"> </w:t>
      </w:r>
      <w:r>
        <w:t>recevables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qui</w:t>
      </w:r>
      <w:r>
        <w:rPr>
          <w:rFonts w:ascii="Times New Roman" w:hAnsi="Times New Roman"/>
        </w:rPr>
        <w:t xml:space="preserve"> </w:t>
      </w:r>
      <w:r>
        <w:t>n'ont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été</w:t>
      </w:r>
      <w:r>
        <w:rPr>
          <w:rFonts w:ascii="Times New Roman" w:hAnsi="Times New Roman"/>
        </w:rPr>
        <w:t xml:space="preserve"> </w:t>
      </w:r>
      <w:r>
        <w:t>écartées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motif</w:t>
      </w:r>
      <w:r>
        <w:rPr>
          <w:rFonts w:ascii="Times New Roman" w:hAnsi="Times New Roman"/>
        </w:rPr>
        <w:t xml:space="preserve"> </w:t>
      </w:r>
      <w:r>
        <w:t>qu'elles</w:t>
      </w:r>
      <w:r>
        <w:rPr>
          <w:rFonts w:ascii="Times New Roman" w:hAnsi="Times New Roman"/>
        </w:rPr>
        <w:t xml:space="preserve"> </w:t>
      </w:r>
      <w:r>
        <w:t>sont</w:t>
      </w:r>
      <w:r>
        <w:rPr>
          <w:rFonts w:ascii="Times New Roman" w:hAnsi="Times New Roman"/>
        </w:rPr>
        <w:t xml:space="preserve"> </w:t>
      </w:r>
      <w:r>
        <w:t>inappropriées,</w:t>
      </w:r>
      <w:r>
        <w:rPr>
          <w:rFonts w:ascii="Times New Roman" w:hAnsi="Times New Roman"/>
        </w:rPr>
        <w:t xml:space="preserve"> </w:t>
      </w:r>
      <w:r>
        <w:t>irrégulières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inacceptables.</w:t>
      </w:r>
    </w:p>
    <w:p w14:paraId="4A1AB7FF" w14:textId="77777777" w:rsidR="00426FB7" w:rsidRDefault="00426FB7">
      <w:pPr>
        <w:pStyle w:val="Corpsdetexte"/>
        <w:spacing w:before="4"/>
        <w:ind w:left="0"/>
        <w:rPr>
          <w:sz w:val="31"/>
        </w:rPr>
      </w:pPr>
    </w:p>
    <w:p w14:paraId="7E118BC6" w14:textId="77777777" w:rsidR="00426FB7" w:rsidRDefault="00220669">
      <w:pPr>
        <w:ind w:left="222"/>
        <w:jc w:val="both"/>
        <w:rPr>
          <w:b/>
          <w:sz w:val="28"/>
        </w:rPr>
      </w:pPr>
      <w:r>
        <w:rPr>
          <w:b/>
          <w:color w:val="656598"/>
          <w:sz w:val="28"/>
        </w:rPr>
        <w:t>Article</w:t>
      </w:r>
      <w:r>
        <w:rPr>
          <w:rFonts w:ascii="Times New Roman"/>
          <w:color w:val="656598"/>
          <w:spacing w:val="5"/>
          <w:sz w:val="28"/>
        </w:rPr>
        <w:t xml:space="preserve"> </w:t>
      </w:r>
      <w:r>
        <w:rPr>
          <w:b/>
          <w:color w:val="656598"/>
          <w:sz w:val="28"/>
        </w:rPr>
        <w:t>5</w:t>
      </w:r>
      <w:r>
        <w:rPr>
          <w:rFonts w:ascii="Times New Roman"/>
          <w:color w:val="656598"/>
          <w:spacing w:val="8"/>
          <w:sz w:val="28"/>
        </w:rPr>
        <w:t xml:space="preserve"> </w:t>
      </w:r>
      <w:r>
        <w:rPr>
          <w:b/>
          <w:color w:val="656598"/>
          <w:sz w:val="28"/>
        </w:rPr>
        <w:t>-</w:t>
      </w:r>
      <w:r>
        <w:rPr>
          <w:rFonts w:ascii="Times New Roman"/>
          <w:color w:val="656598"/>
          <w:spacing w:val="69"/>
          <w:sz w:val="28"/>
        </w:rPr>
        <w:t xml:space="preserve">   </w:t>
      </w:r>
      <w:r>
        <w:rPr>
          <w:b/>
          <w:color w:val="656598"/>
          <w:spacing w:val="-4"/>
          <w:sz w:val="28"/>
        </w:rPr>
        <w:t>Offre</w:t>
      </w:r>
    </w:p>
    <w:p w14:paraId="022C187B" w14:textId="77777777" w:rsidR="00426FB7" w:rsidRDefault="00220669">
      <w:pPr>
        <w:pStyle w:val="Titre3"/>
        <w:numPr>
          <w:ilvl w:val="1"/>
          <w:numId w:val="8"/>
        </w:numPr>
        <w:tabs>
          <w:tab w:val="left" w:pos="1924"/>
          <w:tab w:val="left" w:pos="1925"/>
        </w:tabs>
        <w:spacing w:before="241"/>
        <w:ind w:hanging="1703"/>
        <w:rPr>
          <w:u w:val="none"/>
        </w:rPr>
      </w:pPr>
      <w:bookmarkStart w:id="20" w:name="_TOC_250009"/>
      <w:r>
        <w:rPr>
          <w:color w:val="656598"/>
          <w:u w:color="656598"/>
        </w:rPr>
        <w:t>Présentation</w:t>
      </w:r>
      <w:r>
        <w:rPr>
          <w:rFonts w:ascii="Times New Roman" w:hAnsi="Times New Roman"/>
          <w:b w:val="0"/>
          <w:color w:val="656598"/>
          <w:u w:color="656598"/>
        </w:rPr>
        <w:t xml:space="preserve"> </w:t>
      </w:r>
      <w:r>
        <w:rPr>
          <w:color w:val="656598"/>
          <w:u w:color="656598"/>
        </w:rPr>
        <w:t>des</w:t>
      </w:r>
      <w:r>
        <w:rPr>
          <w:rFonts w:ascii="Times New Roman" w:hAnsi="Times New Roman"/>
          <w:b w:val="0"/>
          <w:color w:val="656598"/>
          <w:spacing w:val="-1"/>
          <w:u w:color="656598"/>
        </w:rPr>
        <w:t xml:space="preserve"> </w:t>
      </w:r>
      <w:r>
        <w:rPr>
          <w:color w:val="656598"/>
          <w:u w:color="656598"/>
        </w:rPr>
        <w:t>offres</w:t>
      </w:r>
      <w:r>
        <w:rPr>
          <w:rFonts w:ascii="Times New Roman" w:hAnsi="Times New Roman"/>
          <w:b w:val="0"/>
          <w:color w:val="656598"/>
          <w:spacing w:val="-1"/>
          <w:u w:color="656598"/>
        </w:rPr>
        <w:t xml:space="preserve"> </w:t>
      </w:r>
      <w:bookmarkEnd w:id="20"/>
      <w:r>
        <w:rPr>
          <w:color w:val="656598"/>
          <w:spacing w:val="-2"/>
          <w:u w:color="656598"/>
        </w:rPr>
        <w:t>initiales</w:t>
      </w:r>
    </w:p>
    <w:p w14:paraId="70B3C95F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3C41458A" w14:textId="77777777" w:rsidR="00426FB7" w:rsidRDefault="00220669">
      <w:pPr>
        <w:pStyle w:val="Corpsdetexte"/>
        <w:spacing w:before="93"/>
      </w:pPr>
      <w:r>
        <w:t>Les</w:t>
      </w:r>
      <w:r>
        <w:rPr>
          <w:rFonts w:ascii="Times New Roman"/>
          <w:spacing w:val="-1"/>
        </w:rPr>
        <w:t xml:space="preserve"> </w:t>
      </w:r>
      <w:r>
        <w:t>candidats</w:t>
      </w:r>
      <w:r>
        <w:rPr>
          <w:rFonts w:ascii="Times New Roman"/>
        </w:rPr>
        <w:t xml:space="preserve"> </w:t>
      </w:r>
      <w:r>
        <w:t>sont</w:t>
      </w:r>
      <w:r>
        <w:rPr>
          <w:rFonts w:ascii="Times New Roman"/>
          <w:spacing w:val="-1"/>
        </w:rPr>
        <w:t xml:space="preserve"> </w:t>
      </w:r>
      <w:r>
        <w:t>tenus</w:t>
      </w:r>
      <w:r>
        <w:rPr>
          <w:rFonts w:ascii="Times New Roman"/>
          <w:spacing w:val="-1"/>
        </w:rPr>
        <w:t xml:space="preserve"> </w:t>
      </w:r>
      <w:r>
        <w:t>de</w:t>
      </w:r>
      <w:r>
        <w:rPr>
          <w:rFonts w:ascii="Times New Roman"/>
          <w:spacing w:val="-2"/>
        </w:rPr>
        <w:t xml:space="preserve"> </w:t>
      </w:r>
      <w:r>
        <w:t>remettre,</w:t>
      </w:r>
      <w:r>
        <w:rPr>
          <w:rFonts w:ascii="Times New Roman"/>
          <w:spacing w:val="-1"/>
        </w:rPr>
        <w:t xml:space="preserve"> </w:t>
      </w:r>
      <w:r>
        <w:t>au</w:t>
      </w:r>
      <w:r>
        <w:rPr>
          <w:rFonts w:ascii="Times New Roman"/>
          <w:spacing w:val="-1"/>
        </w:rPr>
        <w:t xml:space="preserve"> </w:t>
      </w:r>
      <w:r>
        <w:t>titre</w:t>
      </w:r>
      <w:r>
        <w:rPr>
          <w:rFonts w:ascii="Times New Roman"/>
          <w:spacing w:val="-1"/>
        </w:rPr>
        <w:t xml:space="preserve"> </w:t>
      </w:r>
      <w:r>
        <w:t>de</w:t>
      </w:r>
      <w:r>
        <w:rPr>
          <w:rFonts w:ascii="Times New Roman"/>
          <w:spacing w:val="-1"/>
        </w:rPr>
        <w:t xml:space="preserve"> </w:t>
      </w:r>
      <w:r>
        <w:t>l'offre,</w:t>
      </w:r>
      <w:r>
        <w:rPr>
          <w:rFonts w:ascii="Times New Roman"/>
          <w:spacing w:val="-1"/>
        </w:rPr>
        <w:t xml:space="preserve"> </w:t>
      </w:r>
      <w:r>
        <w:t>les</w:t>
      </w:r>
      <w:r>
        <w:rPr>
          <w:rFonts w:ascii="Times New Roman"/>
          <w:spacing w:val="-2"/>
        </w:rPr>
        <w:t xml:space="preserve"> </w:t>
      </w:r>
      <w:r>
        <w:t>documents</w:t>
      </w:r>
      <w:r>
        <w:rPr>
          <w:rFonts w:ascii="Times New Roman"/>
          <w:spacing w:val="-1"/>
        </w:rPr>
        <w:t xml:space="preserve"> </w:t>
      </w:r>
      <w:r>
        <w:t>suivants</w:t>
      </w:r>
      <w:r>
        <w:rPr>
          <w:rFonts w:ascii="Times New Roman"/>
          <w:spacing w:val="-1"/>
        </w:rPr>
        <w:t xml:space="preserve"> </w:t>
      </w:r>
      <w:r>
        <w:rPr>
          <w:spacing w:val="-10"/>
        </w:rPr>
        <w:t>:</w:t>
      </w:r>
    </w:p>
    <w:p w14:paraId="2F158BA3" w14:textId="77777777" w:rsidR="00426FB7" w:rsidRDefault="00220669">
      <w:pPr>
        <w:pStyle w:val="Paragraphedeliste"/>
        <w:numPr>
          <w:ilvl w:val="2"/>
          <w:numId w:val="8"/>
        </w:numPr>
        <w:tabs>
          <w:tab w:val="left" w:pos="943"/>
        </w:tabs>
        <w:spacing w:before="119"/>
        <w:ind w:right="222"/>
        <w:jc w:val="both"/>
        <w:rPr>
          <w:sz w:val="20"/>
        </w:rPr>
      </w:pPr>
      <w:r>
        <w:rPr>
          <w:sz w:val="20"/>
        </w:rPr>
        <w:t>L'Acte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d'Engagement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(AE)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complété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daté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annexes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éventuelles,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devra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mentionner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façon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précise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numéro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SIRET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candidat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co-traitants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éventuels,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ainsi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qu'une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adresse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permettant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échanges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pendant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toute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durée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procédure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;</w:t>
      </w:r>
    </w:p>
    <w:p w14:paraId="689AB126" w14:textId="77777777" w:rsidR="00426FB7" w:rsidRDefault="00220669">
      <w:pPr>
        <w:pStyle w:val="Paragraphedeliste"/>
        <w:numPr>
          <w:ilvl w:val="2"/>
          <w:numId w:val="8"/>
        </w:numPr>
        <w:tabs>
          <w:tab w:val="left" w:pos="943"/>
        </w:tabs>
        <w:spacing w:before="119"/>
        <w:ind w:hanging="361"/>
        <w:jc w:val="both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Décomposition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des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Prix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Globale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et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Forfaitaire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(DPGF),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au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format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d'origine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pacing w:val="-10"/>
          <w:sz w:val="20"/>
        </w:rPr>
        <w:t>;</w:t>
      </w:r>
    </w:p>
    <w:p w14:paraId="118ADCD8" w14:textId="77777777" w:rsidR="00426FB7" w:rsidRDefault="00220669">
      <w:pPr>
        <w:pStyle w:val="Paragraphedeliste"/>
        <w:numPr>
          <w:ilvl w:val="2"/>
          <w:numId w:val="8"/>
        </w:numPr>
        <w:tabs>
          <w:tab w:val="left" w:pos="943"/>
        </w:tabs>
        <w:spacing w:before="120"/>
        <w:ind w:hanging="361"/>
        <w:jc w:val="both"/>
        <w:rPr>
          <w:sz w:val="20"/>
        </w:rPr>
      </w:pPr>
      <w:r>
        <w:rPr>
          <w:sz w:val="20"/>
        </w:rPr>
        <w:t>Le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planning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détaillé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phase,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suivant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modèle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joint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au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DCE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pacing w:val="-10"/>
          <w:sz w:val="20"/>
        </w:rPr>
        <w:t>;</w:t>
      </w:r>
    </w:p>
    <w:p w14:paraId="1746FC60" w14:textId="77777777" w:rsidR="00426FB7" w:rsidRDefault="00220669">
      <w:pPr>
        <w:pStyle w:val="Paragraphedeliste"/>
        <w:numPr>
          <w:ilvl w:val="2"/>
          <w:numId w:val="8"/>
        </w:numPr>
        <w:tabs>
          <w:tab w:val="left" w:pos="943"/>
        </w:tabs>
        <w:spacing w:before="117" w:line="244" w:lineRule="exact"/>
        <w:ind w:hanging="361"/>
        <w:jc w:val="both"/>
        <w:rPr>
          <w:sz w:val="20"/>
        </w:rPr>
      </w:pPr>
      <w:r>
        <w:rPr>
          <w:sz w:val="20"/>
        </w:rPr>
        <w:t>Le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mémoire</w:t>
      </w:r>
      <w:r>
        <w:rPr>
          <w:spacing w:val="-11"/>
          <w:sz w:val="20"/>
        </w:rPr>
        <w:t xml:space="preserve"> </w:t>
      </w:r>
      <w:r>
        <w:rPr>
          <w:sz w:val="20"/>
        </w:rPr>
        <w:t>technique</w:t>
      </w:r>
      <w:r>
        <w:rPr>
          <w:spacing w:val="-10"/>
          <w:sz w:val="20"/>
        </w:rPr>
        <w:t xml:space="preserve"> </w:t>
      </w:r>
      <w:r>
        <w:rPr>
          <w:sz w:val="20"/>
        </w:rPr>
        <w:t>comprenant</w:t>
      </w:r>
      <w:r>
        <w:rPr>
          <w:spacing w:val="-11"/>
          <w:sz w:val="20"/>
        </w:rPr>
        <w:t xml:space="preserve"> </w:t>
      </w:r>
      <w:r>
        <w:rPr>
          <w:sz w:val="20"/>
        </w:rPr>
        <w:t>le</w:t>
      </w:r>
      <w:r>
        <w:rPr>
          <w:spacing w:val="-10"/>
          <w:sz w:val="20"/>
        </w:rPr>
        <w:t xml:space="preserve"> </w:t>
      </w:r>
      <w:r>
        <w:rPr>
          <w:sz w:val="20"/>
        </w:rPr>
        <w:t>projet</w:t>
      </w:r>
      <w:r>
        <w:rPr>
          <w:spacing w:val="-11"/>
          <w:sz w:val="20"/>
        </w:rPr>
        <w:t xml:space="preserve"> </w:t>
      </w:r>
      <w:r>
        <w:rPr>
          <w:sz w:val="20"/>
        </w:rPr>
        <w:t>scientifique</w:t>
      </w:r>
      <w:r>
        <w:rPr>
          <w:spacing w:val="-10"/>
          <w:sz w:val="20"/>
        </w:rPr>
        <w:t xml:space="preserve"> </w:t>
      </w:r>
      <w:r>
        <w:rPr>
          <w:sz w:val="20"/>
        </w:rPr>
        <w:t>d’intervention</w:t>
      </w:r>
      <w:r>
        <w:rPr>
          <w:spacing w:val="-10"/>
          <w:sz w:val="20"/>
        </w:rPr>
        <w:t xml:space="preserve"> </w:t>
      </w:r>
      <w:r>
        <w:rPr>
          <w:sz w:val="20"/>
        </w:rPr>
        <w:t>et</w:t>
      </w:r>
      <w:r>
        <w:rPr>
          <w:spacing w:val="-10"/>
          <w:sz w:val="20"/>
        </w:rPr>
        <w:t xml:space="preserve"> </w:t>
      </w:r>
      <w:r>
        <w:rPr>
          <w:sz w:val="20"/>
        </w:rPr>
        <w:t>les</w:t>
      </w:r>
      <w:r>
        <w:rPr>
          <w:spacing w:val="-9"/>
          <w:sz w:val="20"/>
        </w:rPr>
        <w:t xml:space="preserve"> </w:t>
      </w:r>
      <w:r>
        <w:rPr>
          <w:sz w:val="20"/>
        </w:rPr>
        <w:t>conditions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de</w:t>
      </w:r>
    </w:p>
    <w:p w14:paraId="194CA14E" w14:textId="77777777" w:rsidR="00426FB7" w:rsidRDefault="00220669">
      <w:pPr>
        <w:pStyle w:val="Corpsdetexte"/>
        <w:spacing w:line="229" w:lineRule="exact"/>
        <w:ind w:left="942"/>
        <w:jc w:val="both"/>
      </w:pPr>
      <w:r>
        <w:t>mise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  <w:spacing w:val="2"/>
        </w:rPr>
        <w:t xml:space="preserve"> </w:t>
      </w:r>
      <w:r>
        <w:t>œuvre</w:t>
      </w:r>
      <w:r>
        <w:rPr>
          <w:spacing w:val="-5"/>
        </w:rPr>
        <w:t xml:space="preserve"> </w:t>
      </w:r>
      <w:r>
        <w:rPr>
          <w:spacing w:val="-10"/>
        </w:rPr>
        <w:t>;</w:t>
      </w:r>
    </w:p>
    <w:p w14:paraId="2BD4EA2E" w14:textId="77777777" w:rsidR="00426FB7" w:rsidRDefault="00220669">
      <w:pPr>
        <w:pStyle w:val="Paragraphedeliste"/>
        <w:numPr>
          <w:ilvl w:val="2"/>
          <w:numId w:val="8"/>
        </w:numPr>
        <w:tabs>
          <w:tab w:val="left" w:pos="943"/>
        </w:tabs>
        <w:spacing w:before="119"/>
        <w:ind w:hanging="361"/>
        <w:jc w:val="both"/>
        <w:rPr>
          <w:sz w:val="20"/>
        </w:rPr>
      </w:pPr>
      <w:r>
        <w:rPr>
          <w:sz w:val="20"/>
        </w:rPr>
        <w:t>Un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relevé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d'identité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bancaire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pacing w:val="-10"/>
          <w:sz w:val="20"/>
        </w:rPr>
        <w:t>;</w:t>
      </w:r>
    </w:p>
    <w:p w14:paraId="2228AD12" w14:textId="77777777" w:rsidR="00426FB7" w:rsidRDefault="00426FB7">
      <w:pPr>
        <w:jc w:val="both"/>
        <w:rPr>
          <w:sz w:val="20"/>
        </w:rPr>
        <w:sectPr w:rsidR="00426FB7">
          <w:pgSz w:w="12240" w:h="15840"/>
          <w:pgMar w:top="1340" w:right="1580" w:bottom="680" w:left="1580" w:header="422" w:footer="496" w:gutter="0"/>
          <w:cols w:space="720"/>
        </w:sectPr>
      </w:pPr>
    </w:p>
    <w:p w14:paraId="0D845486" w14:textId="77777777" w:rsidR="00426FB7" w:rsidRDefault="00220669">
      <w:pPr>
        <w:pStyle w:val="Paragraphedeliste"/>
        <w:numPr>
          <w:ilvl w:val="2"/>
          <w:numId w:val="8"/>
        </w:numPr>
        <w:tabs>
          <w:tab w:val="left" w:pos="943"/>
        </w:tabs>
        <w:spacing w:before="89"/>
        <w:ind w:right="222"/>
        <w:jc w:val="both"/>
        <w:rPr>
          <w:sz w:val="20"/>
        </w:rPr>
      </w:pPr>
      <w:r>
        <w:rPr>
          <w:sz w:val="20"/>
        </w:rPr>
        <w:lastRenderedPageBreak/>
        <w:t>Une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attestation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d'assurance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couvrant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les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prestations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objet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consultation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;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signature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électronique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n'est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pas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imposée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au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moment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dépôt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l'offre.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Si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l'offre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n'a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été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signée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lors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dépôt,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l'attributaire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sera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invité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signer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électroniquement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marché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public.</w:t>
      </w:r>
    </w:p>
    <w:p w14:paraId="28AB4903" w14:textId="77777777" w:rsidR="00426FB7" w:rsidRDefault="00220669">
      <w:pPr>
        <w:pStyle w:val="Corpsdetexte"/>
        <w:spacing w:before="120"/>
        <w:ind w:right="221"/>
        <w:jc w:val="both"/>
      </w:pPr>
      <w:r>
        <w:t>L'offre,</w:t>
      </w:r>
      <w:r>
        <w:rPr>
          <w:rFonts w:ascii="Times New Roman" w:hAnsi="Times New Roman"/>
        </w:rPr>
        <w:t xml:space="preserve"> </w:t>
      </w:r>
      <w:r>
        <w:t>qu'elle</w:t>
      </w:r>
      <w:r>
        <w:rPr>
          <w:rFonts w:ascii="Times New Roman" w:hAnsi="Times New Roman"/>
        </w:rPr>
        <w:t xml:space="preserve"> </w:t>
      </w:r>
      <w:r>
        <w:t>soit</w:t>
      </w:r>
      <w:r>
        <w:rPr>
          <w:rFonts w:ascii="Times New Roman" w:hAnsi="Times New Roman"/>
        </w:rPr>
        <w:t xml:space="preserve"> </w:t>
      </w:r>
      <w:r>
        <w:t>présentée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seule</w:t>
      </w:r>
      <w:r>
        <w:rPr>
          <w:rFonts w:ascii="Times New Roman" w:hAnsi="Times New Roman"/>
        </w:rPr>
        <w:t xml:space="preserve"> </w:t>
      </w:r>
      <w:r>
        <w:t>entreprise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groupement,</w:t>
      </w:r>
      <w:r>
        <w:rPr>
          <w:rFonts w:ascii="Times New Roman" w:hAnsi="Times New Roman"/>
        </w:rPr>
        <w:t xml:space="preserve"> </w:t>
      </w:r>
      <w:r>
        <w:t>devra</w:t>
      </w:r>
      <w:r>
        <w:rPr>
          <w:rFonts w:ascii="Times New Roman" w:hAnsi="Times New Roman"/>
        </w:rPr>
        <w:t xml:space="preserve"> </w:t>
      </w:r>
      <w:r>
        <w:t>indiquer</w:t>
      </w:r>
      <w:r>
        <w:rPr>
          <w:rFonts w:ascii="Times New Roman" w:hAnsi="Times New Roman"/>
        </w:rPr>
        <w:t xml:space="preserve"> </w:t>
      </w:r>
      <w:r>
        <w:t>tous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sous-traitants</w:t>
      </w:r>
      <w:r>
        <w:rPr>
          <w:rFonts w:ascii="Times New Roman" w:hAnsi="Times New Roman"/>
        </w:rPr>
        <w:t xml:space="preserve"> </w:t>
      </w:r>
      <w:r>
        <w:t>lors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son</w:t>
      </w:r>
      <w:r>
        <w:rPr>
          <w:rFonts w:ascii="Times New Roman" w:hAnsi="Times New Roman"/>
        </w:rPr>
        <w:t xml:space="preserve"> </w:t>
      </w:r>
      <w:r>
        <w:t>dépôt.</w:t>
      </w:r>
      <w:r>
        <w:rPr>
          <w:rFonts w:ascii="Times New Roman" w:hAnsi="Times New Roman"/>
        </w:rPr>
        <w:t xml:space="preserve"> </w:t>
      </w:r>
      <w:r>
        <w:t>Elle</w:t>
      </w:r>
      <w:r>
        <w:rPr>
          <w:rFonts w:ascii="Times New Roman" w:hAnsi="Times New Roman"/>
        </w:rPr>
        <w:t xml:space="preserve"> </w:t>
      </w:r>
      <w:r>
        <w:t>devra</w:t>
      </w:r>
      <w:r>
        <w:rPr>
          <w:rFonts w:ascii="Times New Roman" w:hAnsi="Times New Roman"/>
        </w:rPr>
        <w:t xml:space="preserve"> </w:t>
      </w:r>
      <w:r>
        <w:t>également</w:t>
      </w:r>
      <w:r>
        <w:rPr>
          <w:rFonts w:ascii="Times New Roman" w:hAnsi="Times New Roman"/>
        </w:rPr>
        <w:t xml:space="preserve"> </w:t>
      </w:r>
      <w:r>
        <w:t>indiquer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prestations</w:t>
      </w:r>
      <w:r>
        <w:rPr>
          <w:rFonts w:ascii="Times New Roman" w:hAnsi="Times New Roman"/>
        </w:rPr>
        <w:t xml:space="preserve"> </w:t>
      </w:r>
      <w:r>
        <w:t>dont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sous-</w:t>
      </w:r>
      <w:r>
        <w:rPr>
          <w:rFonts w:ascii="Times New Roman" w:hAnsi="Times New Roman"/>
        </w:rPr>
        <w:t xml:space="preserve"> </w:t>
      </w:r>
      <w:r>
        <w:t>traitance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envisagée,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dénomination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qualité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sous-traitants.</w:t>
      </w:r>
    </w:p>
    <w:p w14:paraId="4E1CB1A2" w14:textId="77777777" w:rsidR="00426FB7" w:rsidRDefault="00220669">
      <w:pPr>
        <w:pStyle w:val="Corpsdetexte"/>
        <w:spacing w:before="119"/>
        <w:ind w:right="230"/>
        <w:jc w:val="both"/>
      </w:pPr>
      <w:r>
        <w:t>Afin</w:t>
      </w:r>
      <w:r>
        <w:rPr>
          <w:rFonts w:ascii="Times New Roman" w:hAnsi="Times New Roman"/>
        </w:rPr>
        <w:t xml:space="preserve"> </w:t>
      </w:r>
      <w:r>
        <w:t>d'assurer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respect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l'égalité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traitement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candidats,</w:t>
      </w:r>
      <w:r>
        <w:rPr>
          <w:rFonts w:ascii="Times New Roman" w:hAnsi="Times New Roman"/>
        </w:rPr>
        <w:t xml:space="preserve"> </w:t>
      </w:r>
      <w:r>
        <w:t>l'absence</w:t>
      </w:r>
      <w:r>
        <w:rPr>
          <w:rFonts w:ascii="Times New Roman" w:hAnsi="Times New Roman"/>
        </w:rPr>
        <w:t xml:space="preserve"> </w:t>
      </w:r>
      <w:r>
        <w:t>d'un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plusieurs</w:t>
      </w:r>
      <w:r>
        <w:rPr>
          <w:rFonts w:ascii="Times New Roman" w:hAnsi="Times New Roman"/>
        </w:rPr>
        <w:t xml:space="preserve"> </w:t>
      </w:r>
      <w:r>
        <w:t>documents</w:t>
      </w:r>
      <w:r>
        <w:rPr>
          <w:rFonts w:ascii="Times New Roman" w:hAnsi="Times New Roman"/>
        </w:rPr>
        <w:t xml:space="preserve"> </w:t>
      </w:r>
      <w:r>
        <w:t>exigés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titre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l'offre</w:t>
      </w:r>
      <w:r>
        <w:rPr>
          <w:rFonts w:ascii="Times New Roman" w:hAnsi="Times New Roman"/>
        </w:rPr>
        <w:t xml:space="preserve"> </w:t>
      </w:r>
      <w:r>
        <w:t>pourra</w:t>
      </w:r>
      <w:r>
        <w:rPr>
          <w:rFonts w:ascii="Times New Roman" w:hAnsi="Times New Roman"/>
        </w:rPr>
        <w:t xml:space="preserve"> </w:t>
      </w:r>
      <w:r>
        <w:t>conduire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rejet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l'offre.</w:t>
      </w:r>
    </w:p>
    <w:p w14:paraId="3DD780DF" w14:textId="77777777" w:rsidR="00426FB7" w:rsidRDefault="00426FB7">
      <w:pPr>
        <w:pStyle w:val="Corpsdetexte"/>
        <w:spacing w:before="11"/>
        <w:ind w:left="0"/>
      </w:pPr>
    </w:p>
    <w:p w14:paraId="0F77CFDE" w14:textId="77777777" w:rsidR="00426FB7" w:rsidRDefault="00220669">
      <w:pPr>
        <w:pStyle w:val="Titre3"/>
        <w:numPr>
          <w:ilvl w:val="1"/>
          <w:numId w:val="8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21" w:name="_TOC_250008"/>
      <w:r>
        <w:rPr>
          <w:color w:val="656598"/>
          <w:u w:color="656598"/>
        </w:rPr>
        <w:t>Examen</w:t>
      </w:r>
      <w:r>
        <w:rPr>
          <w:rFonts w:ascii="Times New Roman"/>
          <w:b w:val="0"/>
          <w:color w:val="656598"/>
          <w:spacing w:val="1"/>
          <w:u w:color="656598"/>
        </w:rPr>
        <w:t xml:space="preserve"> </w:t>
      </w:r>
      <w:r>
        <w:rPr>
          <w:color w:val="656598"/>
          <w:u w:color="656598"/>
        </w:rPr>
        <w:t>des</w:t>
      </w:r>
      <w:r>
        <w:rPr>
          <w:rFonts w:ascii="Times New Roman"/>
          <w:b w:val="0"/>
          <w:color w:val="656598"/>
          <w:spacing w:val="2"/>
          <w:u w:color="656598"/>
        </w:rPr>
        <w:t xml:space="preserve"> </w:t>
      </w:r>
      <w:r>
        <w:rPr>
          <w:color w:val="656598"/>
          <w:u w:color="656598"/>
        </w:rPr>
        <w:t>offres</w:t>
      </w:r>
      <w:r>
        <w:rPr>
          <w:rFonts w:ascii="Times New Roman"/>
          <w:b w:val="0"/>
          <w:color w:val="656598"/>
          <w:spacing w:val="1"/>
          <w:u w:color="656598"/>
        </w:rPr>
        <w:t xml:space="preserve"> </w:t>
      </w:r>
      <w:bookmarkEnd w:id="21"/>
      <w:r>
        <w:rPr>
          <w:color w:val="656598"/>
          <w:spacing w:val="-2"/>
          <w:u w:color="656598"/>
        </w:rPr>
        <w:t>initiales</w:t>
      </w:r>
    </w:p>
    <w:p w14:paraId="026E3DDC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5A47DBF7" w14:textId="77777777" w:rsidR="00426FB7" w:rsidRDefault="00220669">
      <w:pPr>
        <w:pStyle w:val="Corpsdetexte"/>
        <w:spacing w:before="93"/>
      </w:pPr>
      <w:r>
        <w:t>L'examen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effectué</w:t>
      </w:r>
      <w:r>
        <w:rPr>
          <w:rFonts w:ascii="Times New Roman" w:hAnsi="Times New Roman"/>
        </w:rPr>
        <w:t xml:space="preserve"> </w:t>
      </w:r>
      <w:r>
        <w:t>conformément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articles</w:t>
      </w:r>
      <w:r>
        <w:rPr>
          <w:rFonts w:ascii="Times New Roman" w:hAnsi="Times New Roman"/>
        </w:rPr>
        <w:t xml:space="preserve"> </w:t>
      </w:r>
      <w:r>
        <w:t>R.2152-1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R.2152-12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</w:rPr>
        <w:t xml:space="preserve"> </w:t>
      </w:r>
      <w:r>
        <w:t>publique.</w:t>
      </w:r>
    </w:p>
    <w:p w14:paraId="11CE71AC" w14:textId="77777777" w:rsidR="00426FB7" w:rsidRDefault="00426FB7">
      <w:pPr>
        <w:pStyle w:val="Corpsdetexte"/>
        <w:ind w:left="0"/>
        <w:rPr>
          <w:sz w:val="21"/>
        </w:rPr>
      </w:pPr>
    </w:p>
    <w:p w14:paraId="37EB7CEC" w14:textId="77777777" w:rsidR="00426FB7" w:rsidRDefault="00220669">
      <w:pPr>
        <w:pStyle w:val="Titre3"/>
        <w:numPr>
          <w:ilvl w:val="1"/>
          <w:numId w:val="8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22" w:name="_TOC_250007"/>
      <w:r>
        <w:rPr>
          <w:color w:val="656598"/>
          <w:u w:color="656598"/>
        </w:rPr>
        <w:t>Critères</w:t>
      </w:r>
      <w:r>
        <w:rPr>
          <w:rFonts w:ascii="Times New Roman" w:hAnsi="Times New Roman"/>
          <w:b w:val="0"/>
          <w:color w:val="656598"/>
          <w:spacing w:val="-1"/>
          <w:u w:color="656598"/>
        </w:rPr>
        <w:t xml:space="preserve"> </w:t>
      </w:r>
      <w:r>
        <w:rPr>
          <w:color w:val="656598"/>
          <w:u w:color="656598"/>
        </w:rPr>
        <w:t>de</w:t>
      </w:r>
      <w:r>
        <w:rPr>
          <w:rFonts w:ascii="Times New Roman" w:hAnsi="Times New Roman"/>
          <w:b w:val="0"/>
          <w:color w:val="656598"/>
          <w:u w:color="656598"/>
        </w:rPr>
        <w:t xml:space="preserve"> </w:t>
      </w:r>
      <w:r>
        <w:rPr>
          <w:color w:val="656598"/>
          <w:u w:color="656598"/>
        </w:rPr>
        <w:t>jugement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r>
        <w:rPr>
          <w:color w:val="656598"/>
          <w:u w:color="656598"/>
        </w:rPr>
        <w:t>des</w:t>
      </w:r>
      <w:r>
        <w:rPr>
          <w:rFonts w:ascii="Times New Roman" w:hAnsi="Times New Roman"/>
          <w:b w:val="0"/>
          <w:color w:val="656598"/>
          <w:spacing w:val="2"/>
          <w:u w:color="656598"/>
        </w:rPr>
        <w:t xml:space="preserve"> </w:t>
      </w:r>
      <w:bookmarkEnd w:id="22"/>
      <w:r>
        <w:rPr>
          <w:color w:val="656598"/>
          <w:spacing w:val="-2"/>
          <w:u w:color="656598"/>
        </w:rPr>
        <w:t>offres</w:t>
      </w:r>
    </w:p>
    <w:p w14:paraId="60242E5E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6713B4AC" w14:textId="77777777" w:rsidR="00426FB7" w:rsidRDefault="00220669">
      <w:pPr>
        <w:pStyle w:val="Corpsdetexte"/>
        <w:spacing w:before="93"/>
        <w:ind w:right="228"/>
        <w:jc w:val="both"/>
      </w:pPr>
      <w:r>
        <w:t>Après</w:t>
      </w:r>
      <w:r>
        <w:rPr>
          <w:rFonts w:ascii="Times New Roman" w:hAnsi="Times New Roman"/>
        </w:rPr>
        <w:t xml:space="preserve"> </w:t>
      </w:r>
      <w:r>
        <w:t>élimination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inappropriées,</w:t>
      </w:r>
      <w:r>
        <w:rPr>
          <w:rFonts w:ascii="Times New Roman" w:hAnsi="Times New Roman"/>
        </w:rPr>
        <w:t xml:space="preserve"> </w:t>
      </w:r>
      <w:r>
        <w:t>irrégulières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inacceptables,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marché</w:t>
      </w:r>
      <w:r>
        <w:rPr>
          <w:rFonts w:ascii="Times New Roman" w:hAnsi="Times New Roman"/>
        </w:rPr>
        <w:t xml:space="preserve"> </w:t>
      </w:r>
      <w:r>
        <w:t>public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attribué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ayant</w:t>
      </w:r>
      <w:r>
        <w:rPr>
          <w:rFonts w:ascii="Times New Roman" w:hAnsi="Times New Roman"/>
        </w:rPr>
        <w:t xml:space="preserve"> </w:t>
      </w:r>
      <w:r>
        <w:t>présenté</w:t>
      </w:r>
      <w:r>
        <w:rPr>
          <w:rFonts w:ascii="Times New Roman" w:hAnsi="Times New Roman"/>
        </w:rPr>
        <w:t xml:space="preserve"> </w:t>
      </w:r>
      <w:r>
        <w:t>l'offre</w:t>
      </w:r>
      <w:r>
        <w:rPr>
          <w:rFonts w:ascii="Times New Roman" w:hAnsi="Times New Roman"/>
        </w:rPr>
        <w:t xml:space="preserve"> </w:t>
      </w:r>
      <w:r>
        <w:t>finale</w:t>
      </w:r>
      <w:r>
        <w:rPr>
          <w:rFonts w:ascii="Times New Roman" w:hAnsi="Times New Roman"/>
        </w:rPr>
        <w:t xml:space="preserve"> </w:t>
      </w:r>
      <w:r>
        <w:t>économiquement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plus</w:t>
      </w:r>
      <w:r>
        <w:rPr>
          <w:rFonts w:ascii="Times New Roman" w:hAnsi="Times New Roman"/>
        </w:rPr>
        <w:t xml:space="preserve"> </w:t>
      </w:r>
      <w:r>
        <w:t>avantageuse</w:t>
      </w:r>
      <w:r>
        <w:rPr>
          <w:rFonts w:ascii="Times New Roman" w:hAnsi="Times New Roman"/>
        </w:rPr>
        <w:t xml:space="preserve"> </w:t>
      </w:r>
      <w:r>
        <w:t>appréciée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fonction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critères</w:t>
      </w:r>
      <w:r>
        <w:rPr>
          <w:rFonts w:ascii="Times New Roman" w:hAnsi="Times New Roman"/>
        </w:rPr>
        <w:t xml:space="preserve"> </w:t>
      </w:r>
      <w:r>
        <w:t>énoncés</w:t>
      </w:r>
      <w:r>
        <w:rPr>
          <w:rFonts w:ascii="Times New Roman" w:hAnsi="Times New Roman"/>
        </w:rPr>
        <w:t xml:space="preserve"> </w:t>
      </w:r>
      <w:r>
        <w:t>ci-dessous.</w:t>
      </w:r>
    </w:p>
    <w:p w14:paraId="7A07133B" w14:textId="77777777" w:rsidR="00426FB7" w:rsidRDefault="00220669">
      <w:pPr>
        <w:pStyle w:val="Titre4"/>
      </w:pPr>
      <w:r>
        <w:t>Critères</w:t>
      </w:r>
      <w:r>
        <w:rPr>
          <w:rFonts w:ascii="Times New Roman" w:hAnsi="Times New Roman"/>
          <w:b w:val="0"/>
          <w:spacing w:val="-5"/>
        </w:rPr>
        <w:t xml:space="preserve"> </w:t>
      </w:r>
      <w:r>
        <w:t>d'attribution,</w:t>
      </w:r>
      <w:r>
        <w:rPr>
          <w:rFonts w:ascii="Times New Roman" w:hAnsi="Times New Roman"/>
          <w:b w:val="0"/>
          <w:spacing w:val="-1"/>
        </w:rPr>
        <w:t xml:space="preserve"> </w:t>
      </w:r>
      <w:r>
        <w:t>et</w:t>
      </w:r>
      <w:r>
        <w:rPr>
          <w:rFonts w:ascii="Times New Roman" w:hAnsi="Times New Roman"/>
          <w:b w:val="0"/>
          <w:spacing w:val="-4"/>
        </w:rPr>
        <w:t xml:space="preserve"> </w:t>
      </w:r>
      <w:r>
        <w:t>les</w:t>
      </w:r>
      <w:r>
        <w:rPr>
          <w:rFonts w:ascii="Times New Roman" w:hAnsi="Times New Roman"/>
          <w:b w:val="0"/>
          <w:spacing w:val="-4"/>
        </w:rPr>
        <w:t xml:space="preserve"> </w:t>
      </w:r>
      <w:r>
        <w:t>pondérations</w:t>
      </w:r>
      <w:r>
        <w:rPr>
          <w:rFonts w:ascii="Times New Roman" w:hAnsi="Times New Roman"/>
          <w:b w:val="0"/>
          <w:spacing w:val="-3"/>
        </w:rPr>
        <w:t xml:space="preserve"> </w:t>
      </w:r>
      <w:r>
        <w:rPr>
          <w:spacing w:val="-10"/>
        </w:rPr>
        <w:t>:</w:t>
      </w:r>
    </w:p>
    <w:p w14:paraId="7C79BC16" w14:textId="77777777" w:rsidR="00426FB7" w:rsidRDefault="00426FB7">
      <w:pPr>
        <w:pStyle w:val="Corpsdetexte"/>
        <w:ind w:left="0"/>
        <w:rPr>
          <w:b/>
        </w:rPr>
      </w:pPr>
    </w:p>
    <w:p w14:paraId="6531895B" w14:textId="77777777" w:rsidR="00426FB7" w:rsidRDefault="00426FB7">
      <w:pPr>
        <w:pStyle w:val="Corpsdetexte"/>
        <w:spacing w:before="6"/>
        <w:ind w:left="0"/>
        <w:rPr>
          <w:b/>
          <w:sz w:val="10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44"/>
        <w:gridCol w:w="2590"/>
      </w:tblGrid>
      <w:tr w:rsidR="00426FB7" w14:paraId="3982A652" w14:textId="77777777">
        <w:trPr>
          <w:trHeight w:val="445"/>
        </w:trPr>
        <w:tc>
          <w:tcPr>
            <w:tcW w:w="6044" w:type="dxa"/>
            <w:shd w:val="clear" w:color="auto" w:fill="BEBEBE"/>
          </w:tcPr>
          <w:p w14:paraId="386F6185" w14:textId="77777777" w:rsidR="00426FB7" w:rsidRDefault="0022066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Critères</w:t>
            </w:r>
            <w:r>
              <w:rPr>
                <w:rFonts w:ascii="Times New Roman" w:hAnsi="Times New Roman"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et</w:t>
            </w:r>
            <w:r>
              <w:rPr>
                <w:rFonts w:ascii="Times New Roman" w:hAnsi="Times New Roman"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sous-</w:t>
            </w:r>
            <w:r>
              <w:rPr>
                <w:b/>
                <w:spacing w:val="-2"/>
                <w:sz w:val="18"/>
              </w:rPr>
              <w:t>critères</w:t>
            </w:r>
          </w:p>
        </w:tc>
        <w:tc>
          <w:tcPr>
            <w:tcW w:w="2590" w:type="dxa"/>
            <w:shd w:val="clear" w:color="auto" w:fill="BEBEBE"/>
          </w:tcPr>
          <w:p w14:paraId="23FCEFA7" w14:textId="77777777" w:rsidR="00426FB7" w:rsidRDefault="0022066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Pondération</w:t>
            </w:r>
          </w:p>
        </w:tc>
      </w:tr>
      <w:tr w:rsidR="00426FB7" w14:paraId="59A72973" w14:textId="77777777">
        <w:trPr>
          <w:trHeight w:val="445"/>
        </w:trPr>
        <w:tc>
          <w:tcPr>
            <w:tcW w:w="6044" w:type="dxa"/>
            <w:shd w:val="clear" w:color="auto" w:fill="D9D9D9"/>
          </w:tcPr>
          <w:p w14:paraId="64336AA8" w14:textId="77777777" w:rsidR="00426FB7" w:rsidRDefault="0022066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Prix</w:t>
            </w:r>
          </w:p>
        </w:tc>
        <w:tc>
          <w:tcPr>
            <w:tcW w:w="2590" w:type="dxa"/>
            <w:shd w:val="clear" w:color="auto" w:fill="D9D9D9"/>
          </w:tcPr>
          <w:p w14:paraId="238FAB31" w14:textId="77777777" w:rsidR="00426FB7" w:rsidRDefault="0022066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60</w:t>
            </w:r>
            <w:r>
              <w:rPr>
                <w:rFonts w:ascii="Times New Roman"/>
                <w:spacing w:val="5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%</w:t>
            </w:r>
          </w:p>
        </w:tc>
      </w:tr>
      <w:tr w:rsidR="00426FB7" w14:paraId="5F4CE258" w14:textId="77777777">
        <w:trPr>
          <w:trHeight w:val="655"/>
        </w:trPr>
        <w:tc>
          <w:tcPr>
            <w:tcW w:w="6044" w:type="dxa"/>
            <w:shd w:val="clear" w:color="auto" w:fill="D9D9D9"/>
          </w:tcPr>
          <w:p w14:paraId="7CEE18E2" w14:textId="77777777" w:rsidR="00426FB7" w:rsidRDefault="00220669">
            <w:pPr>
              <w:pStyle w:val="TableParagraph"/>
              <w:spacing w:before="121" w:line="207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Valeur</w:t>
            </w:r>
            <w:r>
              <w:rPr>
                <w:rFonts w:ascii="Times New Roman" w:hAnsi="Times New Roman"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technique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: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modalités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réalisation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l’opération</w:t>
            </w:r>
          </w:p>
          <w:p w14:paraId="553D9CD2" w14:textId="77777777" w:rsidR="00426FB7" w:rsidRDefault="00220669">
            <w:pPr>
              <w:pStyle w:val="TableParagraph"/>
              <w:spacing w:before="0" w:line="207" w:lineRule="exac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archéologique</w:t>
            </w:r>
          </w:p>
        </w:tc>
        <w:tc>
          <w:tcPr>
            <w:tcW w:w="2590" w:type="dxa"/>
            <w:shd w:val="clear" w:color="auto" w:fill="D9D9D9"/>
          </w:tcPr>
          <w:p w14:paraId="37B614E8" w14:textId="77777777" w:rsidR="00426FB7" w:rsidRDefault="00220669">
            <w:pPr>
              <w:pStyle w:val="TableParagraph"/>
              <w:spacing w:before="121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  <w:r>
              <w:rPr>
                <w:rFonts w:ascii="Times New Roman"/>
                <w:spacing w:val="6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%</w:t>
            </w:r>
          </w:p>
        </w:tc>
      </w:tr>
      <w:tr w:rsidR="00426FB7" w14:paraId="20C7CED1" w14:textId="77777777">
        <w:trPr>
          <w:trHeight w:val="448"/>
        </w:trPr>
        <w:tc>
          <w:tcPr>
            <w:tcW w:w="6044" w:type="dxa"/>
          </w:tcPr>
          <w:p w14:paraId="2394308C" w14:textId="77777777" w:rsidR="00426FB7" w:rsidRDefault="00220669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Moyens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humains</w:t>
            </w:r>
            <w:r>
              <w:rPr>
                <w:rFonts w:ascii="Times New Roman" w:hAnsi="Times New Roman"/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(CV)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et</w:t>
            </w:r>
            <w:r>
              <w:rPr>
                <w:rFonts w:ascii="Times New Roman" w:hAnsi="Times New Roman"/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matériels</w:t>
            </w:r>
          </w:p>
        </w:tc>
        <w:tc>
          <w:tcPr>
            <w:tcW w:w="2590" w:type="dxa"/>
          </w:tcPr>
          <w:p w14:paraId="071737E4" w14:textId="77777777" w:rsidR="00426FB7" w:rsidRDefault="00426F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426FB7" w14:paraId="11678DBD" w14:textId="77777777">
        <w:trPr>
          <w:trHeight w:val="445"/>
        </w:trPr>
        <w:tc>
          <w:tcPr>
            <w:tcW w:w="6044" w:type="dxa"/>
          </w:tcPr>
          <w:p w14:paraId="2C55E91D" w14:textId="77777777" w:rsidR="00426FB7" w:rsidRDefault="00220669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Méthodes</w:t>
            </w:r>
            <w:r>
              <w:rPr>
                <w:rFonts w:ascii="Times New Roman" w:hAnsi="Times New Roman"/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et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techniques</w:t>
            </w:r>
            <w:r>
              <w:rPr>
                <w:rFonts w:ascii="Times New Roman" w:hAnsi="Times New Roman"/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employées</w:t>
            </w:r>
          </w:p>
        </w:tc>
        <w:tc>
          <w:tcPr>
            <w:tcW w:w="2590" w:type="dxa"/>
          </w:tcPr>
          <w:p w14:paraId="76DCD86C" w14:textId="77777777" w:rsidR="00426FB7" w:rsidRDefault="00426F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426FB7" w14:paraId="7E138B3C" w14:textId="77777777">
        <w:trPr>
          <w:trHeight w:val="445"/>
        </w:trPr>
        <w:tc>
          <w:tcPr>
            <w:tcW w:w="6044" w:type="dxa"/>
          </w:tcPr>
          <w:p w14:paraId="4CB551B8" w14:textId="77777777" w:rsidR="00426FB7" w:rsidRDefault="00220669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Mesures</w:t>
            </w:r>
            <w:r>
              <w:rPr>
                <w:rFonts w:ascii="Times New Roman" w:hAnsi="Times New Roman"/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rFonts w:ascii="Times New Roman" w:hAnsi="Times New Roman"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prévention</w:t>
            </w:r>
            <w:r>
              <w:rPr>
                <w:rFonts w:ascii="Times New Roman" w:hAnsi="Times New Roman"/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des</w:t>
            </w:r>
            <w:r>
              <w:rPr>
                <w:rFonts w:ascii="Times New Roman" w:hAnsi="Times New Roman"/>
                <w:spacing w:val="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risques</w:t>
            </w:r>
          </w:p>
        </w:tc>
        <w:tc>
          <w:tcPr>
            <w:tcW w:w="2590" w:type="dxa"/>
          </w:tcPr>
          <w:p w14:paraId="630CD350" w14:textId="77777777" w:rsidR="00426FB7" w:rsidRDefault="00426F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426FB7" w14:paraId="6B5FED34" w14:textId="77777777">
        <w:trPr>
          <w:trHeight w:val="448"/>
        </w:trPr>
        <w:tc>
          <w:tcPr>
            <w:tcW w:w="6044" w:type="dxa"/>
          </w:tcPr>
          <w:p w14:paraId="4ED18192" w14:textId="77777777" w:rsidR="00426FB7" w:rsidRDefault="00220669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ind w:hanging="361"/>
              <w:rPr>
                <w:sz w:val="18"/>
              </w:rPr>
            </w:pPr>
            <w:r>
              <w:rPr>
                <w:sz w:val="18"/>
              </w:rPr>
              <w:t>Mesures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prévention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matière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d’hygiène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sécurité</w:t>
            </w:r>
          </w:p>
        </w:tc>
        <w:tc>
          <w:tcPr>
            <w:tcW w:w="2590" w:type="dxa"/>
          </w:tcPr>
          <w:p w14:paraId="566492C8" w14:textId="77777777" w:rsidR="00426FB7" w:rsidRDefault="00426F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426FB7" w14:paraId="63797F2B" w14:textId="77777777">
        <w:trPr>
          <w:trHeight w:val="445"/>
        </w:trPr>
        <w:tc>
          <w:tcPr>
            <w:tcW w:w="6044" w:type="dxa"/>
            <w:shd w:val="clear" w:color="auto" w:fill="D9D9D9"/>
          </w:tcPr>
          <w:p w14:paraId="5A1BC8F8" w14:textId="77777777" w:rsidR="00426FB7" w:rsidRDefault="0022066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Calendrier</w:t>
            </w:r>
          </w:p>
        </w:tc>
        <w:tc>
          <w:tcPr>
            <w:tcW w:w="2590" w:type="dxa"/>
            <w:shd w:val="clear" w:color="auto" w:fill="D9D9D9"/>
          </w:tcPr>
          <w:p w14:paraId="76F9AD47" w14:textId="77777777" w:rsidR="00426FB7" w:rsidRDefault="00220669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  <w:r>
              <w:rPr>
                <w:rFonts w:ascii="Times New Roman"/>
                <w:spacing w:val="5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%</w:t>
            </w:r>
          </w:p>
        </w:tc>
      </w:tr>
      <w:tr w:rsidR="00426FB7" w14:paraId="1487855E" w14:textId="77777777">
        <w:trPr>
          <w:trHeight w:val="1188"/>
        </w:trPr>
        <w:tc>
          <w:tcPr>
            <w:tcW w:w="6044" w:type="dxa"/>
          </w:tcPr>
          <w:p w14:paraId="4710708F" w14:textId="77777777" w:rsidR="00426FB7" w:rsidRDefault="0022066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ind w:right="122"/>
              <w:rPr>
                <w:sz w:val="18"/>
              </w:rPr>
            </w:pPr>
            <w:r>
              <w:rPr>
                <w:sz w:val="18"/>
              </w:rPr>
              <w:t>Délais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d’intervention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planning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détaillé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phase,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moyens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mis en œuvre pour optimiser et respecter le planning</w:t>
            </w:r>
          </w:p>
          <w:p w14:paraId="5CBAF2EB" w14:textId="77777777" w:rsidR="00426FB7" w:rsidRDefault="0022066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121" w:line="207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jours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d’intervention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pour</w:t>
            </w:r>
            <w:r>
              <w:rPr>
                <w:rFonts w:ascii="Times New Roman" w:hAnsi="Times New Roman"/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les</w:t>
            </w:r>
            <w:r>
              <w:rPr>
                <w:rFonts w:ascii="Times New Roman" w:hAnsi="Times New Roman"/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phases</w:t>
            </w:r>
            <w:r>
              <w:rPr>
                <w:rFonts w:ascii="Times New Roman" w:hAnsi="Times New Roman"/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rFonts w:ascii="Times New Roman" w:hAnsi="Times New Roman"/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terrain</w:t>
            </w:r>
            <w:r>
              <w:rPr>
                <w:rFonts w:ascii="Times New Roman" w:hAnsi="Times New Roman"/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et</w:t>
            </w:r>
          </w:p>
          <w:p w14:paraId="0B05FA77" w14:textId="77777777" w:rsidR="00426FB7" w:rsidRDefault="00220669">
            <w:pPr>
              <w:pStyle w:val="TableParagraph"/>
              <w:spacing w:before="0" w:line="207" w:lineRule="exact"/>
              <w:ind w:left="827"/>
              <w:rPr>
                <w:sz w:val="18"/>
              </w:rPr>
            </w:pPr>
            <w:r>
              <w:rPr>
                <w:sz w:val="18"/>
              </w:rPr>
              <w:t>d’études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pour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chacun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</w:t>
            </w:r>
            <w:r>
              <w:rPr>
                <w:spacing w:val="-2"/>
                <w:sz w:val="18"/>
              </w:rPr>
              <w:t xml:space="preserve"> spécialistes</w:t>
            </w:r>
          </w:p>
        </w:tc>
        <w:tc>
          <w:tcPr>
            <w:tcW w:w="2590" w:type="dxa"/>
          </w:tcPr>
          <w:p w14:paraId="7F665994" w14:textId="77777777" w:rsidR="00426FB7" w:rsidRDefault="00426FB7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14:paraId="2E1431B4" w14:textId="77777777" w:rsidR="00426FB7" w:rsidRDefault="00220669">
      <w:pPr>
        <w:pStyle w:val="Corpsdetexte"/>
        <w:spacing w:before="125"/>
        <w:ind w:right="221"/>
        <w:jc w:val="both"/>
      </w:pPr>
      <w:r>
        <w:t>Une</w:t>
      </w:r>
      <w:r>
        <w:rPr>
          <w:rFonts w:ascii="Times New Roman" w:hAnsi="Times New Roman"/>
        </w:rPr>
        <w:t xml:space="preserve"> </w:t>
      </w:r>
      <w:r>
        <w:t>note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100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attribuée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offre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fonction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points</w:t>
      </w:r>
      <w:r>
        <w:rPr>
          <w:rFonts w:ascii="Times New Roman" w:hAnsi="Times New Roman"/>
        </w:rPr>
        <w:t xml:space="preserve"> </w:t>
      </w:r>
      <w:r>
        <w:t>définis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chaque</w:t>
      </w:r>
      <w:r>
        <w:rPr>
          <w:rFonts w:ascii="Times New Roman" w:hAnsi="Times New Roman"/>
        </w:rPr>
        <w:t xml:space="preserve"> </w:t>
      </w:r>
      <w:r>
        <w:t>critère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sous-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critère.</w:t>
      </w:r>
    </w:p>
    <w:p w14:paraId="57C395F7" w14:textId="77777777" w:rsidR="00426FB7" w:rsidRDefault="00220669">
      <w:pPr>
        <w:pStyle w:val="Titre4"/>
      </w:pPr>
      <w:r>
        <w:t>Mention</w:t>
      </w:r>
      <w:r>
        <w:rPr>
          <w:rFonts w:ascii="Times New Roman" w:hAnsi="Times New Roman"/>
          <w:b w:val="0"/>
          <w:spacing w:val="-2"/>
        </w:rPr>
        <w:t xml:space="preserve"> </w:t>
      </w:r>
      <w:r>
        <w:t>sur</w:t>
      </w:r>
      <w:r>
        <w:rPr>
          <w:rFonts w:ascii="Times New Roman" w:hAnsi="Times New Roman"/>
          <w:b w:val="0"/>
          <w:spacing w:val="-1"/>
        </w:rPr>
        <w:t xml:space="preserve"> </w:t>
      </w:r>
      <w:r>
        <w:t>les</w:t>
      </w:r>
      <w:r>
        <w:rPr>
          <w:rFonts w:ascii="Times New Roman" w:hAnsi="Times New Roman"/>
          <w:b w:val="0"/>
          <w:spacing w:val="-3"/>
        </w:rPr>
        <w:t xml:space="preserve"> </w:t>
      </w:r>
      <w:r>
        <w:t>pièces</w:t>
      </w:r>
      <w:r>
        <w:rPr>
          <w:rFonts w:ascii="Times New Roman" w:hAnsi="Times New Roman"/>
          <w:b w:val="0"/>
          <w:spacing w:val="-3"/>
        </w:rPr>
        <w:t xml:space="preserve"> </w:t>
      </w:r>
      <w:r>
        <w:t>financières</w:t>
      </w:r>
      <w:r>
        <w:rPr>
          <w:rFonts w:ascii="Times New Roman" w:hAnsi="Times New Roman"/>
          <w:b w:val="0"/>
          <w:spacing w:val="-3"/>
        </w:rPr>
        <w:t xml:space="preserve"> </w:t>
      </w:r>
      <w:r>
        <w:rPr>
          <w:spacing w:val="-10"/>
        </w:rPr>
        <w:t>:</w:t>
      </w:r>
    </w:p>
    <w:p w14:paraId="055CFAD4" w14:textId="77777777" w:rsidR="00426FB7" w:rsidRDefault="00220669">
      <w:pPr>
        <w:pStyle w:val="Corpsdetexte"/>
        <w:spacing w:before="120"/>
        <w:ind w:right="232"/>
        <w:jc w:val="both"/>
      </w:pPr>
      <w:r>
        <w:t>Les</w:t>
      </w:r>
      <w:r>
        <w:rPr>
          <w:rFonts w:ascii="Times New Roman" w:hAnsi="Times New Roman"/>
        </w:rPr>
        <w:t xml:space="preserve"> </w:t>
      </w:r>
      <w:r>
        <w:t>pièces</w:t>
      </w:r>
      <w:r>
        <w:rPr>
          <w:rFonts w:ascii="Times New Roman" w:hAnsi="Times New Roman"/>
        </w:rPr>
        <w:t xml:space="preserve"> </w:t>
      </w:r>
      <w:r>
        <w:t>financières</w:t>
      </w:r>
      <w:r>
        <w:rPr>
          <w:rFonts w:ascii="Times New Roman" w:hAnsi="Times New Roman"/>
        </w:rPr>
        <w:t xml:space="preserve"> </w:t>
      </w:r>
      <w:r>
        <w:t>comprennent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chaque</w:t>
      </w:r>
      <w:r>
        <w:rPr>
          <w:rFonts w:ascii="Times New Roman" w:hAnsi="Times New Roman"/>
        </w:rPr>
        <w:t xml:space="preserve"> </w:t>
      </w:r>
      <w:r>
        <w:t>phase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jours/hommes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responsable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spécialistes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techniciens</w:t>
      </w:r>
      <w:r>
        <w:rPr>
          <w:rFonts w:ascii="Times New Roman" w:hAnsi="Times New Roman"/>
        </w:rPr>
        <w:t xml:space="preserve"> </w:t>
      </w:r>
      <w:r>
        <w:t>si</w:t>
      </w:r>
      <w:r>
        <w:rPr>
          <w:rFonts w:ascii="Times New Roman" w:hAnsi="Times New Roman"/>
        </w:rPr>
        <w:t xml:space="preserve"> </w:t>
      </w:r>
      <w:r>
        <w:t>nécessaires.</w:t>
      </w:r>
    </w:p>
    <w:p w14:paraId="5B0F3F2D" w14:textId="77777777" w:rsidR="00426FB7" w:rsidRDefault="00220669">
      <w:pPr>
        <w:pStyle w:val="Corpsdetexte"/>
        <w:spacing w:before="119"/>
        <w:ind w:right="227"/>
        <w:jc w:val="both"/>
      </w:pPr>
      <w:r>
        <w:rPr>
          <w:u w:val="single"/>
        </w:rPr>
        <w:t>Prix</w:t>
      </w:r>
      <w:r>
        <w:rPr>
          <w:rFonts w:ascii="Times New Roman" w:hAnsi="Times New Roman"/>
          <w:spacing w:val="-8"/>
          <w:u w:val="single"/>
        </w:rPr>
        <w:t xml:space="preserve"> </w:t>
      </w:r>
      <w:r>
        <w:rPr>
          <w:u w:val="single"/>
        </w:rPr>
        <w:t>forfaitaire</w:t>
      </w:r>
      <w:r>
        <w:rPr>
          <w:rFonts w:ascii="Times New Roman" w:hAnsi="Times New Roman"/>
          <w:spacing w:val="-9"/>
          <w:u w:val="single"/>
        </w:rPr>
        <w:t xml:space="preserve"> </w:t>
      </w:r>
      <w:r>
        <w:rPr>
          <w:u w:val="single"/>
        </w:rPr>
        <w:t>:</w:t>
      </w:r>
      <w:r>
        <w:rPr>
          <w:rFonts w:ascii="Times New Roman" w:hAnsi="Times New Roman"/>
          <w:spacing w:val="-6"/>
        </w:rPr>
        <w:t xml:space="preserve"> </w:t>
      </w:r>
      <w:r>
        <w:t>En</w:t>
      </w:r>
      <w:r>
        <w:rPr>
          <w:rFonts w:ascii="Times New Roman" w:hAnsi="Times New Roman"/>
          <w:spacing w:val="-9"/>
        </w:rPr>
        <w:t xml:space="preserve"> </w:t>
      </w:r>
      <w:r>
        <w:t>cas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10"/>
        </w:rPr>
        <w:t xml:space="preserve"> </w:t>
      </w:r>
      <w:r>
        <w:t>discordance,</w:t>
      </w:r>
      <w:r>
        <w:rPr>
          <w:rFonts w:ascii="Times New Roman" w:hAnsi="Times New Roman"/>
          <w:spacing w:val="-10"/>
        </w:rPr>
        <w:t xml:space="preserve"> </w:t>
      </w:r>
      <w:r>
        <w:t>les</w:t>
      </w:r>
      <w:r>
        <w:rPr>
          <w:rFonts w:ascii="Times New Roman" w:hAnsi="Times New Roman"/>
          <w:spacing w:val="-8"/>
        </w:rPr>
        <w:t xml:space="preserve"> </w:t>
      </w:r>
      <w:r>
        <w:t>indications</w:t>
      </w:r>
      <w:r>
        <w:rPr>
          <w:rFonts w:ascii="Times New Roman" w:hAnsi="Times New Roman"/>
          <w:spacing w:val="-8"/>
        </w:rPr>
        <w:t xml:space="preserve"> </w:t>
      </w:r>
      <w:r>
        <w:t>portées</w:t>
      </w:r>
      <w:r>
        <w:rPr>
          <w:rFonts w:ascii="Times New Roman" w:hAnsi="Times New Roman"/>
          <w:spacing w:val="-8"/>
        </w:rPr>
        <w:t xml:space="preserve"> </w:t>
      </w:r>
      <w:r>
        <w:t>en</w:t>
      </w:r>
      <w:r>
        <w:rPr>
          <w:rFonts w:ascii="Times New Roman" w:hAnsi="Times New Roman"/>
          <w:spacing w:val="-8"/>
        </w:rPr>
        <w:t xml:space="preserve"> </w:t>
      </w:r>
      <w:r>
        <w:t>lettres</w:t>
      </w:r>
      <w:r>
        <w:rPr>
          <w:rFonts w:ascii="Times New Roman" w:hAnsi="Times New Roman"/>
          <w:spacing w:val="-8"/>
        </w:rPr>
        <w:t xml:space="preserve"> </w:t>
      </w:r>
      <w:r>
        <w:t>dans</w:t>
      </w:r>
      <w:r>
        <w:rPr>
          <w:rFonts w:ascii="Times New Roman" w:hAnsi="Times New Roman"/>
          <w:spacing w:val="-8"/>
        </w:rPr>
        <w:t xml:space="preserve"> </w:t>
      </w:r>
      <w:r>
        <w:t>l'acte</w:t>
      </w:r>
      <w:r>
        <w:rPr>
          <w:rFonts w:ascii="Times New Roman" w:hAnsi="Times New Roman"/>
          <w:spacing w:val="-7"/>
        </w:rPr>
        <w:t xml:space="preserve"> </w:t>
      </w:r>
      <w:r>
        <w:t>d'engagement,</w:t>
      </w:r>
      <w:r>
        <w:rPr>
          <w:rFonts w:ascii="Times New Roman" w:hAnsi="Times New Roman"/>
        </w:rPr>
        <w:t xml:space="preserve"> </w:t>
      </w:r>
      <w:r>
        <w:t>prévaudront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toutes</w:t>
      </w:r>
      <w:r>
        <w:rPr>
          <w:rFonts w:ascii="Times New Roman" w:hAnsi="Times New Roman"/>
        </w:rPr>
        <w:t xml:space="preserve"> </w:t>
      </w:r>
      <w:r>
        <w:t>autres</w:t>
      </w:r>
      <w:r>
        <w:rPr>
          <w:rFonts w:ascii="Times New Roman" w:hAnsi="Times New Roman"/>
        </w:rPr>
        <w:t xml:space="preserve"> </w:t>
      </w:r>
      <w:r>
        <w:t>indications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l'offre.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cas</w:t>
      </w:r>
      <w:r>
        <w:rPr>
          <w:rFonts w:ascii="Times New Roman" w:hAnsi="Times New Roman"/>
        </w:rPr>
        <w:t xml:space="preserve"> </w:t>
      </w:r>
      <w:r>
        <w:t>d'erreur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multiplication,</w:t>
      </w:r>
      <w:r>
        <w:rPr>
          <w:rFonts w:ascii="Times New Roman" w:hAnsi="Times New Roman"/>
        </w:rPr>
        <w:t xml:space="preserve"> </w:t>
      </w:r>
      <w:r>
        <w:t>d'addition</w:t>
      </w:r>
      <w:r>
        <w:rPr>
          <w:rFonts w:ascii="Times New Roman" w:hAnsi="Times New Roman"/>
        </w:rPr>
        <w:t xml:space="preserve"> </w:t>
      </w:r>
      <w:r>
        <w:t>ou</w:t>
      </w:r>
    </w:p>
    <w:p w14:paraId="72F788F8" w14:textId="77777777" w:rsidR="00426FB7" w:rsidRDefault="00426FB7">
      <w:pPr>
        <w:jc w:val="both"/>
        <w:sectPr w:rsidR="00426FB7">
          <w:pgSz w:w="12240" w:h="15840"/>
          <w:pgMar w:top="1340" w:right="1580" w:bottom="680" w:left="1580" w:header="422" w:footer="496" w:gutter="0"/>
          <w:cols w:space="720"/>
        </w:sectPr>
      </w:pPr>
    </w:p>
    <w:p w14:paraId="1D4E9A51" w14:textId="77777777" w:rsidR="00426FB7" w:rsidRDefault="00220669">
      <w:pPr>
        <w:pStyle w:val="Corpsdetexte"/>
        <w:spacing w:before="90"/>
        <w:ind w:right="230"/>
        <w:jc w:val="both"/>
      </w:pPr>
      <w:r>
        <w:lastRenderedPageBreak/>
        <w:t>de</w:t>
      </w:r>
      <w:r>
        <w:rPr>
          <w:rFonts w:ascii="Times New Roman" w:hAnsi="Times New Roman"/>
        </w:rPr>
        <w:t xml:space="preserve"> </w:t>
      </w:r>
      <w:r>
        <w:t>report,</w:t>
      </w:r>
      <w:r>
        <w:rPr>
          <w:rFonts w:ascii="Times New Roman" w:hAnsi="Times New Roman"/>
        </w:rPr>
        <w:t xml:space="preserve"> </w:t>
      </w:r>
      <w:r>
        <w:t>dites</w:t>
      </w:r>
      <w:r>
        <w:rPr>
          <w:rFonts w:ascii="Times New Roman" w:hAnsi="Times New Roman"/>
        </w:rPr>
        <w:t xml:space="preserve"> </w:t>
      </w:r>
      <w:r>
        <w:t>matérielles,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pourra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</w:rPr>
        <w:t xml:space="preserve"> </w:t>
      </w:r>
      <w:r>
        <w:t>invité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rectifier</w:t>
      </w:r>
      <w:r>
        <w:rPr>
          <w:rFonts w:ascii="Times New Roman" w:hAnsi="Times New Roman"/>
        </w:rPr>
        <w:t xml:space="preserve"> </w:t>
      </w:r>
      <w:r>
        <w:t>cette</w:t>
      </w:r>
      <w:r>
        <w:rPr>
          <w:rFonts w:ascii="Times New Roman" w:hAnsi="Times New Roman"/>
        </w:rPr>
        <w:t xml:space="preserve"> </w:t>
      </w:r>
      <w:r>
        <w:t>DPGF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mettre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cohérence</w:t>
      </w:r>
      <w:r>
        <w:rPr>
          <w:rFonts w:ascii="Times New Roman" w:hAnsi="Times New Roman"/>
        </w:rPr>
        <w:t xml:space="preserve"> </w:t>
      </w:r>
      <w:r>
        <w:t>avec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prix</w:t>
      </w:r>
      <w:r>
        <w:rPr>
          <w:rFonts w:ascii="Times New Roman" w:hAnsi="Times New Roman"/>
        </w:rPr>
        <w:t xml:space="preserve"> </w:t>
      </w:r>
      <w:r>
        <w:t>global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forfaitaire,</w:t>
      </w:r>
      <w:r>
        <w:rPr>
          <w:rFonts w:ascii="Times New Roman" w:hAnsi="Times New Roman"/>
        </w:rPr>
        <w:t xml:space="preserve"> </w:t>
      </w:r>
      <w:r>
        <w:t>sans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autant</w:t>
      </w:r>
      <w:r>
        <w:rPr>
          <w:rFonts w:ascii="Times New Roman" w:hAnsi="Times New Roman"/>
        </w:rPr>
        <w:t xml:space="preserve"> </w:t>
      </w:r>
      <w:r>
        <w:t>modifier</w:t>
      </w:r>
      <w:r>
        <w:rPr>
          <w:rFonts w:ascii="Times New Roman" w:hAnsi="Times New Roman"/>
        </w:rPr>
        <w:t xml:space="preserve"> </w:t>
      </w:r>
      <w:r>
        <w:t>substantiellement</w:t>
      </w:r>
      <w:r>
        <w:rPr>
          <w:rFonts w:ascii="Times New Roman" w:hAnsi="Times New Roman"/>
        </w:rPr>
        <w:t xml:space="preserve"> </w:t>
      </w:r>
      <w:r>
        <w:t>son</w:t>
      </w:r>
      <w:r>
        <w:rPr>
          <w:rFonts w:ascii="Times New Roman" w:hAnsi="Times New Roman"/>
        </w:rPr>
        <w:t xml:space="preserve"> </w:t>
      </w:r>
      <w:r>
        <w:t>offre.</w:t>
      </w:r>
      <w:r>
        <w:rPr>
          <w:rFonts w:ascii="Times New Roman" w:hAnsi="Times New Roman"/>
        </w:rPr>
        <w:t xml:space="preserve"> </w:t>
      </w:r>
      <w:r>
        <w:t>S'il</w:t>
      </w:r>
      <w:r>
        <w:rPr>
          <w:rFonts w:ascii="Times New Roman" w:hAnsi="Times New Roman"/>
        </w:rPr>
        <w:t xml:space="preserve"> </w:t>
      </w:r>
      <w:r>
        <w:t>refuse,</w:t>
      </w:r>
      <w:r>
        <w:rPr>
          <w:rFonts w:ascii="Times New Roman" w:hAnsi="Times New Roman"/>
        </w:rPr>
        <w:t xml:space="preserve"> </w:t>
      </w:r>
      <w:r>
        <w:t>l'offre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rejetée.</w:t>
      </w:r>
    </w:p>
    <w:p w14:paraId="6B82D197" w14:textId="77777777" w:rsidR="00426FB7" w:rsidRDefault="00220669">
      <w:pPr>
        <w:pStyle w:val="Corpsdetexte"/>
        <w:spacing w:before="119"/>
        <w:jc w:val="both"/>
      </w:pPr>
      <w:r>
        <w:t>L'offre</w:t>
      </w:r>
      <w:r>
        <w:rPr>
          <w:rFonts w:ascii="Times New Roman"/>
          <w:spacing w:val="-1"/>
        </w:rPr>
        <w:t xml:space="preserve"> </w:t>
      </w:r>
      <w:r>
        <w:t>obtenant</w:t>
      </w:r>
      <w:r>
        <w:rPr>
          <w:rFonts w:ascii="Times New Roman"/>
          <w:spacing w:val="-1"/>
        </w:rPr>
        <w:t xml:space="preserve"> </w:t>
      </w:r>
      <w:r>
        <w:t>le</w:t>
      </w:r>
      <w:r>
        <w:rPr>
          <w:rFonts w:ascii="Times New Roman"/>
          <w:spacing w:val="-1"/>
        </w:rPr>
        <w:t xml:space="preserve"> </w:t>
      </w:r>
      <w:r>
        <w:t>plus</w:t>
      </w:r>
      <w:r>
        <w:rPr>
          <w:rFonts w:ascii="Times New Roman"/>
          <w:spacing w:val="-1"/>
        </w:rPr>
        <w:t xml:space="preserve"> </w:t>
      </w:r>
      <w:r>
        <w:t>de</w:t>
      </w:r>
      <w:r>
        <w:rPr>
          <w:rFonts w:ascii="Times New Roman"/>
          <w:spacing w:val="2"/>
        </w:rPr>
        <w:t xml:space="preserve"> </w:t>
      </w:r>
      <w:r>
        <w:t>points</w:t>
      </w:r>
      <w:r>
        <w:rPr>
          <w:rFonts w:ascii="Times New Roman"/>
          <w:spacing w:val="-1"/>
        </w:rPr>
        <w:t xml:space="preserve"> </w:t>
      </w:r>
      <w:r>
        <w:t>est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retenue.</w:t>
      </w:r>
    </w:p>
    <w:p w14:paraId="14AF8897" w14:textId="77777777" w:rsidR="00426FB7" w:rsidRDefault="00220669">
      <w:pPr>
        <w:pStyle w:val="Corpsdetexte"/>
        <w:spacing w:before="121"/>
        <w:ind w:right="228"/>
        <w:jc w:val="both"/>
      </w:pPr>
      <w:r>
        <w:t>Conformément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  <w:spacing w:val="-2"/>
        </w:rPr>
        <w:t xml:space="preserve"> </w:t>
      </w:r>
      <w:r>
        <w:t>l'article</w:t>
      </w:r>
      <w:r>
        <w:rPr>
          <w:rFonts w:ascii="Times New Roman" w:hAnsi="Times New Roman"/>
          <w:spacing w:val="-1"/>
        </w:rPr>
        <w:t xml:space="preserve"> </w:t>
      </w:r>
      <w:r>
        <w:t>R.2185-1</w:t>
      </w:r>
      <w:r>
        <w:rPr>
          <w:rFonts w:ascii="Times New Roman" w:hAnsi="Times New Roman"/>
          <w:spacing w:val="-1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CCP,</w:t>
      </w:r>
      <w:r>
        <w:rPr>
          <w:rFonts w:ascii="Times New Roman" w:hAnsi="Times New Roman"/>
          <w:spacing w:val="-1"/>
        </w:rPr>
        <w:t xml:space="preserve"> </w:t>
      </w:r>
      <w:r>
        <w:t>l'acheteur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  <w:spacing w:val="-1"/>
        </w:rPr>
        <w:t xml:space="preserve"> </w:t>
      </w:r>
      <w:r>
        <w:t>réserve</w:t>
      </w:r>
      <w:r>
        <w:rPr>
          <w:rFonts w:ascii="Times New Roman" w:hAnsi="Times New Roman"/>
          <w:spacing w:val="-1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droit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donner</w:t>
      </w:r>
      <w:r>
        <w:rPr>
          <w:rFonts w:ascii="Times New Roman" w:hAnsi="Times New Roman"/>
        </w:rPr>
        <w:t xml:space="preserve"> </w:t>
      </w:r>
      <w:r>
        <w:t>suite</w:t>
      </w:r>
      <w:r>
        <w:rPr>
          <w:rFonts w:ascii="Times New Roman" w:hAnsi="Times New Roman"/>
          <w:spacing w:val="-1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consultation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motif</w:t>
      </w:r>
      <w:r>
        <w:rPr>
          <w:rFonts w:ascii="Times New Roman" w:hAnsi="Times New Roman"/>
        </w:rPr>
        <w:t xml:space="preserve"> </w:t>
      </w:r>
      <w:r>
        <w:t>d'intérêt</w:t>
      </w:r>
      <w:r>
        <w:rPr>
          <w:rFonts w:ascii="Times New Roman" w:hAnsi="Times New Roman"/>
        </w:rPr>
        <w:t xml:space="preserve"> </w:t>
      </w:r>
      <w:r>
        <w:t>général.</w:t>
      </w:r>
    </w:p>
    <w:p w14:paraId="2D17D0B7" w14:textId="77777777" w:rsidR="00426FB7" w:rsidRDefault="00491889">
      <w:pPr>
        <w:pStyle w:val="Corpsdetexte"/>
        <w:spacing w:before="120"/>
        <w:ind w:right="222"/>
        <w:jc w:val="both"/>
      </w:pPr>
      <w:r>
        <w:pict w14:anchorId="0A9B03AF">
          <v:rect id="docshape9" o:spid="_x0000_s2050" style="position:absolute;left:0;text-align:left;margin-left:220.85pt;margin-top:16.45pt;width:2.75pt;height:.7pt;z-index:-16018944;mso-position-horizontal-relative:page" fillcolor="black" stroked="f">
            <w10:wrap anchorx="page"/>
          </v:rect>
        </w:pict>
      </w:r>
      <w:r w:rsidR="00220669">
        <w:rPr>
          <w:u w:val="single"/>
        </w:rPr>
        <w:t>Offre</w:t>
      </w:r>
      <w:r w:rsidR="00220669">
        <w:rPr>
          <w:rFonts w:ascii="Times New Roman" w:hAnsi="Times New Roman"/>
          <w:u w:val="single"/>
        </w:rPr>
        <w:t xml:space="preserve"> </w:t>
      </w:r>
      <w:r w:rsidR="00220669">
        <w:rPr>
          <w:u w:val="single"/>
        </w:rPr>
        <w:t>anormalement</w:t>
      </w:r>
      <w:r w:rsidR="00220669">
        <w:rPr>
          <w:rFonts w:ascii="Times New Roman" w:hAnsi="Times New Roman"/>
          <w:u w:val="single"/>
        </w:rPr>
        <w:t xml:space="preserve"> </w:t>
      </w:r>
      <w:r w:rsidR="00220669">
        <w:rPr>
          <w:u w:val="single"/>
        </w:rPr>
        <w:t>basse</w:t>
      </w:r>
      <w:r w:rsidR="00220669">
        <w:rPr>
          <w:rFonts w:ascii="Times New Roman" w:hAnsi="Times New Roman"/>
        </w:rPr>
        <w:t xml:space="preserve"> </w:t>
      </w:r>
      <w:r w:rsidR="00220669">
        <w:t>:</w:t>
      </w:r>
      <w:r w:rsidR="00220669">
        <w:rPr>
          <w:rFonts w:ascii="Times New Roman" w:hAnsi="Times New Roman"/>
        </w:rPr>
        <w:t xml:space="preserve"> </w:t>
      </w:r>
      <w:r w:rsidR="00220669">
        <w:t>Conformément</w:t>
      </w:r>
      <w:r w:rsidR="00220669">
        <w:rPr>
          <w:rFonts w:ascii="Times New Roman" w:hAnsi="Times New Roman"/>
        </w:rPr>
        <w:t xml:space="preserve"> </w:t>
      </w:r>
      <w:r w:rsidR="00220669">
        <w:t>aux</w:t>
      </w:r>
      <w:r w:rsidR="00220669">
        <w:rPr>
          <w:rFonts w:ascii="Times New Roman" w:hAnsi="Times New Roman"/>
        </w:rPr>
        <w:t xml:space="preserve"> </w:t>
      </w:r>
      <w:r w:rsidR="00220669">
        <w:t>articles</w:t>
      </w:r>
      <w:r w:rsidR="00220669">
        <w:rPr>
          <w:rFonts w:ascii="Times New Roman" w:hAnsi="Times New Roman"/>
        </w:rPr>
        <w:t xml:space="preserve"> </w:t>
      </w:r>
      <w:r w:rsidR="00220669">
        <w:t>L.2152-5</w:t>
      </w:r>
      <w:r w:rsidR="00220669">
        <w:rPr>
          <w:rFonts w:ascii="Times New Roman" w:hAnsi="Times New Roman"/>
        </w:rPr>
        <w:t xml:space="preserve"> </w:t>
      </w:r>
      <w:r w:rsidR="00220669">
        <w:t>et</w:t>
      </w:r>
      <w:r w:rsidR="00220669">
        <w:rPr>
          <w:rFonts w:ascii="Times New Roman" w:hAnsi="Times New Roman"/>
        </w:rPr>
        <w:t xml:space="preserve"> </w:t>
      </w:r>
      <w:r w:rsidR="00220669">
        <w:t>L.2152-6</w:t>
      </w:r>
      <w:r w:rsidR="00220669">
        <w:rPr>
          <w:rFonts w:ascii="Times New Roman" w:hAnsi="Times New Roman"/>
        </w:rPr>
        <w:t xml:space="preserve"> </w:t>
      </w:r>
      <w:r w:rsidR="00220669">
        <w:t>du</w:t>
      </w:r>
      <w:r w:rsidR="00220669">
        <w:rPr>
          <w:rFonts w:ascii="Times New Roman" w:hAnsi="Times New Roman"/>
        </w:rPr>
        <w:t xml:space="preserve"> </w:t>
      </w:r>
      <w:r w:rsidR="00220669">
        <w:t>code</w:t>
      </w:r>
      <w:r w:rsidR="00220669">
        <w:rPr>
          <w:rFonts w:ascii="Times New Roman" w:hAnsi="Times New Roman"/>
        </w:rPr>
        <w:t xml:space="preserve"> </w:t>
      </w:r>
      <w:r w:rsidR="00220669">
        <w:t>de</w:t>
      </w:r>
      <w:r w:rsidR="00220669">
        <w:rPr>
          <w:rFonts w:ascii="Times New Roman" w:hAnsi="Times New Roman"/>
        </w:rPr>
        <w:t xml:space="preserve"> </w:t>
      </w:r>
      <w:r w:rsidR="00220669">
        <w:t>la</w:t>
      </w:r>
      <w:r w:rsidR="00220669">
        <w:rPr>
          <w:rFonts w:ascii="Times New Roman" w:hAnsi="Times New Roman"/>
        </w:rPr>
        <w:t xml:space="preserve"> </w:t>
      </w:r>
      <w:r w:rsidR="00220669">
        <w:t>commande</w:t>
      </w:r>
      <w:r w:rsidR="00220669">
        <w:rPr>
          <w:rFonts w:ascii="Times New Roman" w:hAnsi="Times New Roman"/>
        </w:rPr>
        <w:t xml:space="preserve"> </w:t>
      </w:r>
      <w:r w:rsidR="00220669">
        <w:t>publique,</w:t>
      </w:r>
      <w:r w:rsidR="00220669">
        <w:rPr>
          <w:rFonts w:ascii="Times New Roman" w:hAnsi="Times New Roman"/>
        </w:rPr>
        <w:t xml:space="preserve"> </w:t>
      </w:r>
      <w:r w:rsidR="00220669">
        <w:t>l'acheteur</w:t>
      </w:r>
      <w:r w:rsidR="00220669">
        <w:rPr>
          <w:rFonts w:ascii="Times New Roman" w:hAnsi="Times New Roman"/>
        </w:rPr>
        <w:t xml:space="preserve"> </w:t>
      </w:r>
      <w:r w:rsidR="00220669">
        <w:t>public</w:t>
      </w:r>
      <w:r w:rsidR="00220669">
        <w:rPr>
          <w:rFonts w:ascii="Times New Roman" w:hAnsi="Times New Roman"/>
        </w:rPr>
        <w:t xml:space="preserve"> </w:t>
      </w:r>
      <w:r w:rsidR="00220669">
        <w:t>procédera</w:t>
      </w:r>
      <w:r w:rsidR="00220669">
        <w:rPr>
          <w:rFonts w:ascii="Times New Roman" w:hAnsi="Times New Roman"/>
        </w:rPr>
        <w:t xml:space="preserve"> </w:t>
      </w:r>
      <w:r w:rsidR="00220669">
        <w:t>à</w:t>
      </w:r>
      <w:r w:rsidR="00220669">
        <w:rPr>
          <w:rFonts w:ascii="Times New Roman" w:hAnsi="Times New Roman"/>
        </w:rPr>
        <w:t xml:space="preserve"> </w:t>
      </w:r>
      <w:r w:rsidR="00220669">
        <w:t>la</w:t>
      </w:r>
      <w:r w:rsidR="00220669">
        <w:rPr>
          <w:rFonts w:ascii="Times New Roman" w:hAnsi="Times New Roman"/>
        </w:rPr>
        <w:t xml:space="preserve"> </w:t>
      </w:r>
      <w:r w:rsidR="00220669">
        <w:t>détection</w:t>
      </w:r>
      <w:r w:rsidR="00220669">
        <w:rPr>
          <w:rFonts w:ascii="Times New Roman" w:hAnsi="Times New Roman"/>
        </w:rPr>
        <w:t xml:space="preserve"> </w:t>
      </w:r>
      <w:r w:rsidR="00220669">
        <w:t>des</w:t>
      </w:r>
      <w:r w:rsidR="00220669">
        <w:rPr>
          <w:rFonts w:ascii="Times New Roman" w:hAnsi="Times New Roman"/>
        </w:rPr>
        <w:t xml:space="preserve"> </w:t>
      </w:r>
      <w:r w:rsidR="00220669">
        <w:t>offres</w:t>
      </w:r>
      <w:r w:rsidR="00220669">
        <w:rPr>
          <w:rFonts w:ascii="Times New Roman" w:hAnsi="Times New Roman"/>
        </w:rPr>
        <w:t xml:space="preserve"> </w:t>
      </w:r>
      <w:r w:rsidR="00220669">
        <w:t>anormalement</w:t>
      </w:r>
      <w:r w:rsidR="00220669">
        <w:rPr>
          <w:rFonts w:ascii="Times New Roman" w:hAnsi="Times New Roman"/>
        </w:rPr>
        <w:t xml:space="preserve"> </w:t>
      </w:r>
      <w:r w:rsidR="00220669">
        <w:t>basses.</w:t>
      </w:r>
      <w:r w:rsidR="00220669">
        <w:rPr>
          <w:rFonts w:ascii="Times New Roman" w:hAnsi="Times New Roman"/>
        </w:rPr>
        <w:t xml:space="preserve"> </w:t>
      </w:r>
      <w:r w:rsidR="00220669">
        <w:t>Le</w:t>
      </w:r>
      <w:r w:rsidR="00220669">
        <w:rPr>
          <w:rFonts w:ascii="Times New Roman" w:hAnsi="Times New Roman"/>
        </w:rPr>
        <w:t xml:space="preserve"> </w:t>
      </w:r>
      <w:r w:rsidR="00220669">
        <w:t>candidat</w:t>
      </w:r>
      <w:r w:rsidR="00220669">
        <w:rPr>
          <w:rFonts w:ascii="Times New Roman" w:hAnsi="Times New Roman"/>
        </w:rPr>
        <w:t xml:space="preserve"> </w:t>
      </w:r>
      <w:r w:rsidR="00220669">
        <w:t>concerné</w:t>
      </w:r>
      <w:r w:rsidR="00220669">
        <w:rPr>
          <w:rFonts w:ascii="Times New Roman" w:hAnsi="Times New Roman"/>
        </w:rPr>
        <w:t xml:space="preserve"> </w:t>
      </w:r>
      <w:r w:rsidR="00220669">
        <w:t>devra</w:t>
      </w:r>
      <w:r w:rsidR="00220669">
        <w:rPr>
          <w:rFonts w:ascii="Times New Roman" w:hAnsi="Times New Roman"/>
        </w:rPr>
        <w:t xml:space="preserve"> </w:t>
      </w:r>
      <w:r w:rsidR="00220669">
        <w:t>être</w:t>
      </w:r>
      <w:r w:rsidR="00220669">
        <w:rPr>
          <w:rFonts w:ascii="Times New Roman" w:hAnsi="Times New Roman"/>
        </w:rPr>
        <w:t xml:space="preserve"> </w:t>
      </w:r>
      <w:r w:rsidR="00220669">
        <w:t>en</w:t>
      </w:r>
      <w:r w:rsidR="00220669">
        <w:rPr>
          <w:rFonts w:ascii="Times New Roman" w:hAnsi="Times New Roman"/>
        </w:rPr>
        <w:t xml:space="preserve"> </w:t>
      </w:r>
      <w:r w:rsidR="00220669">
        <w:t>mesure</w:t>
      </w:r>
      <w:r w:rsidR="00220669">
        <w:rPr>
          <w:rFonts w:ascii="Times New Roman" w:hAnsi="Times New Roman"/>
        </w:rPr>
        <w:t xml:space="preserve"> </w:t>
      </w:r>
      <w:r w:rsidR="00220669">
        <w:t>de</w:t>
      </w:r>
      <w:r w:rsidR="00220669">
        <w:rPr>
          <w:rFonts w:ascii="Times New Roman" w:hAnsi="Times New Roman"/>
        </w:rPr>
        <w:t xml:space="preserve"> </w:t>
      </w:r>
      <w:r w:rsidR="00220669">
        <w:t>fournir</w:t>
      </w:r>
      <w:r w:rsidR="00220669">
        <w:rPr>
          <w:rFonts w:ascii="Times New Roman" w:hAnsi="Times New Roman"/>
        </w:rPr>
        <w:t xml:space="preserve"> </w:t>
      </w:r>
      <w:r w:rsidR="00220669">
        <w:t>toutes</w:t>
      </w:r>
      <w:r w:rsidR="00220669">
        <w:rPr>
          <w:rFonts w:ascii="Times New Roman" w:hAnsi="Times New Roman"/>
        </w:rPr>
        <w:t xml:space="preserve"> </w:t>
      </w:r>
      <w:r w:rsidR="00220669">
        <w:t>les</w:t>
      </w:r>
      <w:r w:rsidR="00220669">
        <w:rPr>
          <w:rFonts w:ascii="Times New Roman" w:hAnsi="Times New Roman"/>
        </w:rPr>
        <w:t xml:space="preserve"> </w:t>
      </w:r>
      <w:r w:rsidR="00220669">
        <w:t>précisions</w:t>
      </w:r>
      <w:r w:rsidR="00220669">
        <w:rPr>
          <w:rFonts w:ascii="Times New Roman" w:hAnsi="Times New Roman"/>
        </w:rPr>
        <w:t xml:space="preserve"> </w:t>
      </w:r>
      <w:r w:rsidR="00220669">
        <w:t>et</w:t>
      </w:r>
      <w:r w:rsidR="00220669">
        <w:rPr>
          <w:rFonts w:ascii="Times New Roman" w:hAnsi="Times New Roman"/>
        </w:rPr>
        <w:t xml:space="preserve"> </w:t>
      </w:r>
      <w:r w:rsidR="00220669">
        <w:t>justifications</w:t>
      </w:r>
      <w:r w:rsidR="00220669">
        <w:rPr>
          <w:rFonts w:ascii="Times New Roman" w:hAnsi="Times New Roman"/>
        </w:rPr>
        <w:t xml:space="preserve"> </w:t>
      </w:r>
      <w:r w:rsidR="00220669">
        <w:t>de</w:t>
      </w:r>
      <w:r w:rsidR="00220669">
        <w:rPr>
          <w:rFonts w:ascii="Times New Roman" w:hAnsi="Times New Roman"/>
        </w:rPr>
        <w:t xml:space="preserve"> </w:t>
      </w:r>
      <w:r w:rsidR="00220669">
        <w:t>nature</w:t>
      </w:r>
      <w:r w:rsidR="00220669">
        <w:rPr>
          <w:rFonts w:ascii="Times New Roman" w:hAnsi="Times New Roman"/>
        </w:rPr>
        <w:t xml:space="preserve"> </w:t>
      </w:r>
      <w:r w:rsidR="00220669">
        <w:t>à</w:t>
      </w:r>
      <w:r w:rsidR="00220669">
        <w:rPr>
          <w:rFonts w:ascii="Times New Roman" w:hAnsi="Times New Roman"/>
        </w:rPr>
        <w:t xml:space="preserve"> </w:t>
      </w:r>
      <w:r w:rsidR="00220669">
        <w:t>expliquer</w:t>
      </w:r>
      <w:r w:rsidR="00220669">
        <w:rPr>
          <w:rFonts w:ascii="Times New Roman" w:hAnsi="Times New Roman"/>
        </w:rPr>
        <w:t xml:space="preserve"> </w:t>
      </w:r>
      <w:r w:rsidR="00220669">
        <w:t>le(s)</w:t>
      </w:r>
      <w:r w:rsidR="00220669">
        <w:rPr>
          <w:rFonts w:ascii="Times New Roman" w:hAnsi="Times New Roman"/>
        </w:rPr>
        <w:t xml:space="preserve"> </w:t>
      </w:r>
      <w:r w:rsidR="00220669">
        <w:t>prix</w:t>
      </w:r>
      <w:r w:rsidR="00220669">
        <w:rPr>
          <w:rFonts w:ascii="Times New Roman" w:hAnsi="Times New Roman"/>
        </w:rPr>
        <w:t xml:space="preserve"> </w:t>
      </w:r>
      <w:r w:rsidR="00220669">
        <w:t>proposé(s).</w:t>
      </w:r>
      <w:r w:rsidR="00220669">
        <w:rPr>
          <w:rFonts w:ascii="Times New Roman" w:hAnsi="Times New Roman"/>
        </w:rPr>
        <w:t xml:space="preserve"> </w:t>
      </w:r>
      <w:r w:rsidR="00220669">
        <w:t>En</w:t>
      </w:r>
      <w:r w:rsidR="00220669">
        <w:rPr>
          <w:rFonts w:ascii="Times New Roman" w:hAnsi="Times New Roman"/>
        </w:rPr>
        <w:t xml:space="preserve"> </w:t>
      </w:r>
      <w:r w:rsidR="00220669">
        <w:t>l'absence</w:t>
      </w:r>
      <w:r w:rsidR="00220669">
        <w:rPr>
          <w:rFonts w:ascii="Times New Roman" w:hAnsi="Times New Roman"/>
        </w:rPr>
        <w:t xml:space="preserve"> </w:t>
      </w:r>
      <w:r w:rsidR="00220669">
        <w:t>de</w:t>
      </w:r>
      <w:r w:rsidR="00220669">
        <w:rPr>
          <w:rFonts w:ascii="Times New Roman" w:hAnsi="Times New Roman"/>
        </w:rPr>
        <w:t xml:space="preserve"> </w:t>
      </w:r>
      <w:r w:rsidR="00220669">
        <w:t>réponse,</w:t>
      </w:r>
      <w:r w:rsidR="00220669">
        <w:rPr>
          <w:rFonts w:ascii="Times New Roman" w:hAnsi="Times New Roman"/>
        </w:rPr>
        <w:t xml:space="preserve"> </w:t>
      </w:r>
      <w:r w:rsidR="00220669">
        <w:t>ou</w:t>
      </w:r>
      <w:r w:rsidR="00220669">
        <w:rPr>
          <w:rFonts w:ascii="Times New Roman" w:hAnsi="Times New Roman"/>
        </w:rPr>
        <w:t xml:space="preserve"> </w:t>
      </w:r>
      <w:r w:rsidR="00220669">
        <w:t>en</w:t>
      </w:r>
      <w:r w:rsidR="00220669">
        <w:rPr>
          <w:rFonts w:ascii="Times New Roman" w:hAnsi="Times New Roman"/>
        </w:rPr>
        <w:t xml:space="preserve"> </w:t>
      </w:r>
      <w:r w:rsidR="00220669">
        <w:t>cas</w:t>
      </w:r>
      <w:r w:rsidR="00220669">
        <w:rPr>
          <w:rFonts w:ascii="Times New Roman" w:hAnsi="Times New Roman"/>
        </w:rPr>
        <w:t xml:space="preserve"> </w:t>
      </w:r>
      <w:r w:rsidR="00220669">
        <w:t>de</w:t>
      </w:r>
      <w:r w:rsidR="00220669">
        <w:rPr>
          <w:rFonts w:ascii="Times New Roman" w:hAnsi="Times New Roman"/>
        </w:rPr>
        <w:t xml:space="preserve"> </w:t>
      </w:r>
      <w:r w:rsidR="00220669">
        <w:t>justification</w:t>
      </w:r>
      <w:r w:rsidR="00220669">
        <w:rPr>
          <w:rFonts w:ascii="Times New Roman" w:hAnsi="Times New Roman"/>
        </w:rPr>
        <w:t xml:space="preserve"> </w:t>
      </w:r>
      <w:r w:rsidR="00220669">
        <w:t>insuffisante</w:t>
      </w:r>
      <w:r w:rsidR="00220669">
        <w:rPr>
          <w:rFonts w:ascii="Times New Roman" w:hAnsi="Times New Roman"/>
        </w:rPr>
        <w:t xml:space="preserve"> </w:t>
      </w:r>
      <w:r w:rsidR="00220669">
        <w:t>ne</w:t>
      </w:r>
      <w:r w:rsidR="00220669">
        <w:rPr>
          <w:rFonts w:ascii="Times New Roman" w:hAnsi="Times New Roman"/>
        </w:rPr>
        <w:t xml:space="preserve"> </w:t>
      </w:r>
      <w:r w:rsidR="00220669">
        <w:t>permettant</w:t>
      </w:r>
      <w:r w:rsidR="00220669">
        <w:rPr>
          <w:rFonts w:ascii="Times New Roman" w:hAnsi="Times New Roman"/>
        </w:rPr>
        <w:t xml:space="preserve"> </w:t>
      </w:r>
      <w:r w:rsidR="00220669">
        <w:t>pas</w:t>
      </w:r>
      <w:r w:rsidR="00220669">
        <w:rPr>
          <w:rFonts w:ascii="Times New Roman" w:hAnsi="Times New Roman"/>
        </w:rPr>
        <w:t xml:space="preserve"> </w:t>
      </w:r>
      <w:r w:rsidR="00220669">
        <w:t>d'expliquer</w:t>
      </w:r>
      <w:r w:rsidR="00220669">
        <w:rPr>
          <w:rFonts w:ascii="Times New Roman" w:hAnsi="Times New Roman"/>
        </w:rPr>
        <w:t xml:space="preserve"> </w:t>
      </w:r>
      <w:r w:rsidR="00220669">
        <w:t>le(s)</w:t>
      </w:r>
      <w:r w:rsidR="00220669">
        <w:rPr>
          <w:rFonts w:ascii="Times New Roman" w:hAnsi="Times New Roman"/>
        </w:rPr>
        <w:t xml:space="preserve"> </w:t>
      </w:r>
      <w:r w:rsidR="00220669">
        <w:t>prix</w:t>
      </w:r>
      <w:r w:rsidR="00220669">
        <w:rPr>
          <w:rFonts w:ascii="Times New Roman" w:hAnsi="Times New Roman"/>
        </w:rPr>
        <w:t xml:space="preserve"> </w:t>
      </w:r>
      <w:r w:rsidR="00220669">
        <w:t>de</w:t>
      </w:r>
      <w:r w:rsidR="00220669">
        <w:rPr>
          <w:rFonts w:ascii="Times New Roman" w:hAnsi="Times New Roman"/>
        </w:rPr>
        <w:t xml:space="preserve"> </w:t>
      </w:r>
      <w:r w:rsidR="00220669">
        <w:t>manière</w:t>
      </w:r>
      <w:r w:rsidR="00220669">
        <w:rPr>
          <w:rFonts w:ascii="Times New Roman" w:hAnsi="Times New Roman"/>
        </w:rPr>
        <w:t xml:space="preserve"> </w:t>
      </w:r>
      <w:r w:rsidR="00220669">
        <w:t>satisfaisante,</w:t>
      </w:r>
      <w:r w:rsidR="00220669">
        <w:rPr>
          <w:rFonts w:ascii="Times New Roman" w:hAnsi="Times New Roman"/>
        </w:rPr>
        <w:t xml:space="preserve"> </w:t>
      </w:r>
      <w:r w:rsidR="00220669">
        <w:t>l'offre</w:t>
      </w:r>
      <w:r w:rsidR="00220669">
        <w:rPr>
          <w:rFonts w:ascii="Times New Roman" w:hAnsi="Times New Roman"/>
        </w:rPr>
        <w:t xml:space="preserve"> </w:t>
      </w:r>
      <w:r w:rsidR="00220669">
        <w:t>du</w:t>
      </w:r>
      <w:r w:rsidR="00220669">
        <w:rPr>
          <w:rFonts w:ascii="Times New Roman" w:hAnsi="Times New Roman"/>
        </w:rPr>
        <w:t xml:space="preserve"> </w:t>
      </w:r>
      <w:r w:rsidR="00220669">
        <w:t>candidat</w:t>
      </w:r>
      <w:r w:rsidR="00220669">
        <w:rPr>
          <w:rFonts w:ascii="Times New Roman" w:hAnsi="Times New Roman"/>
          <w:spacing w:val="40"/>
        </w:rPr>
        <w:t xml:space="preserve"> </w:t>
      </w:r>
      <w:r w:rsidR="00220669">
        <w:t>est</w:t>
      </w:r>
      <w:r w:rsidR="00220669">
        <w:rPr>
          <w:rFonts w:ascii="Times New Roman" w:hAnsi="Times New Roman"/>
        </w:rPr>
        <w:t xml:space="preserve"> </w:t>
      </w:r>
      <w:r w:rsidR="00220669">
        <w:t>rejetée.</w:t>
      </w:r>
    </w:p>
    <w:p w14:paraId="05AEB761" w14:textId="77777777" w:rsidR="00426FB7" w:rsidRDefault="00426FB7">
      <w:pPr>
        <w:pStyle w:val="Corpsdetexte"/>
        <w:spacing w:before="11"/>
        <w:ind w:left="0"/>
      </w:pPr>
    </w:p>
    <w:p w14:paraId="1ABDAEE0" w14:textId="77777777" w:rsidR="00426FB7" w:rsidRDefault="00220669">
      <w:pPr>
        <w:pStyle w:val="Titre3"/>
        <w:numPr>
          <w:ilvl w:val="1"/>
          <w:numId w:val="8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23" w:name="_TOC_250006"/>
      <w:r>
        <w:rPr>
          <w:color w:val="656598"/>
          <w:u w:color="656598"/>
        </w:rPr>
        <w:t>Négociations</w:t>
      </w:r>
      <w:r>
        <w:rPr>
          <w:rFonts w:ascii="Times New Roman" w:hAnsi="Times New Roman"/>
          <w:b w:val="0"/>
          <w:color w:val="656598"/>
          <w:spacing w:val="-2"/>
          <w:u w:color="656598"/>
        </w:rPr>
        <w:t xml:space="preserve"> </w:t>
      </w:r>
      <w:r>
        <w:rPr>
          <w:color w:val="656598"/>
          <w:u w:color="656598"/>
        </w:rPr>
        <w:t>et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r>
        <w:rPr>
          <w:color w:val="656598"/>
          <w:u w:color="656598"/>
        </w:rPr>
        <w:t>remise</w:t>
      </w:r>
      <w:r>
        <w:rPr>
          <w:rFonts w:ascii="Times New Roman" w:hAnsi="Times New Roman"/>
          <w:b w:val="0"/>
          <w:color w:val="656598"/>
          <w:u w:color="656598"/>
        </w:rPr>
        <w:t xml:space="preserve"> </w:t>
      </w:r>
      <w:r>
        <w:rPr>
          <w:color w:val="656598"/>
          <w:u w:color="656598"/>
        </w:rPr>
        <w:t>des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r>
        <w:rPr>
          <w:color w:val="656598"/>
          <w:u w:color="656598"/>
        </w:rPr>
        <w:t>offres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bookmarkEnd w:id="23"/>
      <w:r>
        <w:rPr>
          <w:color w:val="656598"/>
          <w:spacing w:val="-2"/>
          <w:u w:color="656598"/>
        </w:rPr>
        <w:t>finales</w:t>
      </w:r>
    </w:p>
    <w:p w14:paraId="79EA8869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35801776" w14:textId="77777777" w:rsidR="00426FB7" w:rsidRDefault="00220669">
      <w:pPr>
        <w:pStyle w:val="Corpsdetexte"/>
        <w:spacing w:before="93"/>
        <w:ind w:right="224"/>
        <w:jc w:val="both"/>
      </w:pPr>
      <w:r>
        <w:t>Conformément</w:t>
      </w:r>
      <w:r>
        <w:rPr>
          <w:rFonts w:ascii="Times New Roman" w:hAnsi="Times New Roman"/>
          <w:spacing w:val="-4"/>
        </w:rPr>
        <w:t xml:space="preserve"> </w:t>
      </w:r>
      <w:r>
        <w:t>aux</w:t>
      </w:r>
      <w:r>
        <w:rPr>
          <w:rFonts w:ascii="Times New Roman" w:hAnsi="Times New Roman"/>
          <w:spacing w:val="-3"/>
        </w:rPr>
        <w:t xml:space="preserve"> </w:t>
      </w:r>
      <w:r>
        <w:t>article</w:t>
      </w:r>
      <w:r>
        <w:rPr>
          <w:rFonts w:ascii="Times New Roman" w:hAnsi="Times New Roman"/>
          <w:spacing w:val="-5"/>
        </w:rPr>
        <w:t xml:space="preserve"> </w:t>
      </w:r>
      <w:r>
        <w:t>R.2123-5</w:t>
      </w:r>
      <w:r>
        <w:rPr>
          <w:rFonts w:ascii="Times New Roman" w:hAnsi="Times New Roman"/>
          <w:spacing w:val="-5"/>
        </w:rPr>
        <w:t xml:space="preserve"> </w:t>
      </w:r>
      <w:r>
        <w:t>et</w:t>
      </w:r>
      <w:r>
        <w:rPr>
          <w:rFonts w:ascii="Times New Roman" w:hAnsi="Times New Roman"/>
          <w:spacing w:val="-7"/>
        </w:rPr>
        <w:t xml:space="preserve"> </w:t>
      </w:r>
      <w:r>
        <w:t>R2161-23</w:t>
      </w:r>
      <w:r>
        <w:rPr>
          <w:rFonts w:ascii="Times New Roman" w:hAnsi="Times New Roman"/>
          <w:spacing w:val="-5"/>
        </w:rPr>
        <w:t xml:space="preserve"> </w:t>
      </w:r>
      <w:r>
        <w:t>du</w:t>
      </w:r>
      <w:r>
        <w:rPr>
          <w:rFonts w:ascii="Times New Roman" w:hAnsi="Times New Roman"/>
          <w:spacing w:val="-5"/>
        </w:rPr>
        <w:t xml:space="preserve"> </w:t>
      </w:r>
      <w:r>
        <w:t>Code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5"/>
        </w:rPr>
        <w:t xml:space="preserve"> </w:t>
      </w:r>
      <w:r>
        <w:t>la</w:t>
      </w:r>
      <w:r>
        <w:rPr>
          <w:rFonts w:ascii="Times New Roman" w:hAnsi="Times New Roman"/>
          <w:spacing w:val="-5"/>
        </w:rPr>
        <w:t xml:space="preserve"> </w:t>
      </w:r>
      <w:r>
        <w:t>commande</w:t>
      </w:r>
      <w:r>
        <w:rPr>
          <w:rFonts w:ascii="Times New Roman" w:hAnsi="Times New Roman"/>
          <w:spacing w:val="-5"/>
        </w:rPr>
        <w:t xml:space="preserve"> </w:t>
      </w:r>
      <w:r>
        <w:t>publique,</w:t>
      </w:r>
      <w:r>
        <w:rPr>
          <w:rFonts w:ascii="Times New Roman" w:hAnsi="Times New Roman"/>
          <w:spacing w:val="-4"/>
        </w:rPr>
        <w:t xml:space="preserve"> </w:t>
      </w:r>
      <w:r>
        <w:t>l'acheteur</w:t>
      </w:r>
      <w:r>
        <w:rPr>
          <w:rFonts w:ascii="Times New Roman" w:hAnsi="Times New Roman"/>
          <w:spacing w:val="-6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réserve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possibilité</w:t>
      </w:r>
      <w:r>
        <w:rPr>
          <w:rFonts w:ascii="Times New Roman" w:hAnsi="Times New Roman"/>
        </w:rPr>
        <w:t xml:space="preserve"> </w:t>
      </w:r>
      <w:r>
        <w:t>d'attribuer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marché</w:t>
      </w:r>
      <w:r>
        <w:rPr>
          <w:rFonts w:ascii="Times New Roman" w:hAnsi="Times New Roman"/>
        </w:rPr>
        <w:t xml:space="preserve"> </w:t>
      </w:r>
      <w:r>
        <w:t>public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base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initiales</w:t>
      </w:r>
      <w:r>
        <w:rPr>
          <w:rFonts w:ascii="Times New Roman" w:hAnsi="Times New Roman"/>
        </w:rPr>
        <w:t xml:space="preserve"> </w:t>
      </w:r>
      <w:r>
        <w:t>sans</w:t>
      </w:r>
      <w:r>
        <w:rPr>
          <w:rFonts w:ascii="Times New Roman" w:hAnsi="Times New Roman"/>
        </w:rPr>
        <w:t xml:space="preserve"> </w:t>
      </w:r>
      <w:r>
        <w:t>négociation.</w:t>
      </w:r>
    </w:p>
    <w:p w14:paraId="3661866E" w14:textId="77777777" w:rsidR="00426FB7" w:rsidRDefault="00220669">
      <w:pPr>
        <w:pStyle w:val="Corpsdetexte"/>
        <w:spacing w:before="119"/>
        <w:ind w:right="230"/>
        <w:jc w:val="both"/>
      </w:pPr>
      <w:r>
        <w:t>L'examen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finales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réalisé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partir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critères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choix</w:t>
      </w:r>
      <w:r>
        <w:rPr>
          <w:rFonts w:ascii="Times New Roman" w:hAnsi="Times New Roman"/>
        </w:rPr>
        <w:t xml:space="preserve"> </w:t>
      </w:r>
      <w:r>
        <w:t>définis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présent</w:t>
      </w:r>
      <w:r>
        <w:rPr>
          <w:rFonts w:ascii="Times New Roman" w:hAnsi="Times New Roman"/>
        </w:rPr>
        <w:t xml:space="preserve"> </w:t>
      </w:r>
      <w:r>
        <w:t>règlement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consultation,</w:t>
      </w:r>
      <w:r>
        <w:rPr>
          <w:rFonts w:ascii="Times New Roman" w:hAnsi="Times New Roman"/>
        </w:rPr>
        <w:t xml:space="preserve"> </w:t>
      </w:r>
      <w:r>
        <w:t>afin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choisir</w:t>
      </w:r>
      <w:r>
        <w:rPr>
          <w:rFonts w:ascii="Times New Roman" w:hAnsi="Times New Roman"/>
        </w:rPr>
        <w:t xml:space="preserve"> </w:t>
      </w:r>
      <w:r>
        <w:t>l'offre</w:t>
      </w:r>
      <w:r>
        <w:rPr>
          <w:rFonts w:ascii="Times New Roman" w:hAnsi="Times New Roman"/>
        </w:rPr>
        <w:t xml:space="preserve"> </w:t>
      </w:r>
      <w:r>
        <w:t>économiquement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plus</w:t>
      </w:r>
      <w:r>
        <w:rPr>
          <w:rFonts w:ascii="Times New Roman" w:hAnsi="Times New Roman"/>
        </w:rPr>
        <w:t xml:space="preserve"> </w:t>
      </w:r>
      <w:r>
        <w:t>avantageuse.</w:t>
      </w:r>
      <w:r>
        <w:rPr>
          <w:rFonts w:ascii="Times New Roman" w:hAnsi="Times New Roman"/>
        </w:rPr>
        <w:t xml:space="preserve"> </w:t>
      </w:r>
      <w:r>
        <w:t>Seules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qui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sont</w:t>
      </w:r>
      <w:r>
        <w:rPr>
          <w:rFonts w:ascii="Times New Roman" w:hAnsi="Times New Roman"/>
        </w:rPr>
        <w:t xml:space="preserve"> </w:t>
      </w:r>
      <w:r>
        <w:t>ni</w:t>
      </w:r>
      <w:r>
        <w:rPr>
          <w:rFonts w:ascii="Times New Roman" w:hAnsi="Times New Roman"/>
        </w:rPr>
        <w:t xml:space="preserve"> </w:t>
      </w:r>
      <w:r>
        <w:t>irrégulières,</w:t>
      </w:r>
      <w:r>
        <w:rPr>
          <w:rFonts w:ascii="Times New Roman" w:hAnsi="Times New Roman"/>
        </w:rPr>
        <w:t xml:space="preserve"> </w:t>
      </w:r>
      <w:r>
        <w:t>ni</w:t>
      </w:r>
      <w:r>
        <w:rPr>
          <w:rFonts w:ascii="Times New Roman" w:hAnsi="Times New Roman"/>
        </w:rPr>
        <w:t xml:space="preserve"> </w:t>
      </w:r>
      <w:r>
        <w:t>inacceptables</w:t>
      </w:r>
      <w:r>
        <w:rPr>
          <w:rFonts w:ascii="Times New Roman" w:hAnsi="Times New Roman"/>
        </w:rPr>
        <w:t xml:space="preserve"> </w:t>
      </w:r>
      <w:r>
        <w:t>ni</w:t>
      </w:r>
      <w:r>
        <w:rPr>
          <w:rFonts w:ascii="Times New Roman" w:hAnsi="Times New Roman"/>
        </w:rPr>
        <w:t xml:space="preserve"> </w:t>
      </w:r>
      <w:r>
        <w:t>inappropriées</w:t>
      </w:r>
      <w:r>
        <w:rPr>
          <w:rFonts w:ascii="Times New Roman" w:hAnsi="Times New Roman"/>
        </w:rPr>
        <w:t xml:space="preserve"> </w:t>
      </w:r>
      <w:r>
        <w:t>seront</w:t>
      </w:r>
      <w:r>
        <w:rPr>
          <w:rFonts w:ascii="Times New Roman" w:hAnsi="Times New Roman"/>
        </w:rPr>
        <w:t xml:space="preserve"> </w:t>
      </w:r>
      <w:r>
        <w:t>classées.</w:t>
      </w:r>
    </w:p>
    <w:p w14:paraId="566F005A" w14:textId="77777777" w:rsidR="00426FB7" w:rsidRDefault="00426FB7">
      <w:pPr>
        <w:pStyle w:val="Corpsdetexte"/>
        <w:ind w:left="0"/>
        <w:rPr>
          <w:sz w:val="21"/>
        </w:rPr>
      </w:pPr>
    </w:p>
    <w:p w14:paraId="7B6D6717" w14:textId="77777777" w:rsidR="00426FB7" w:rsidRDefault="00220669">
      <w:pPr>
        <w:pStyle w:val="Titre3"/>
        <w:numPr>
          <w:ilvl w:val="1"/>
          <w:numId w:val="8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24" w:name="_TOC_250005"/>
      <w:r>
        <w:rPr>
          <w:color w:val="656598"/>
          <w:u w:color="656598"/>
        </w:rPr>
        <w:t>Durée</w:t>
      </w:r>
      <w:r>
        <w:rPr>
          <w:rFonts w:ascii="Times New Roman" w:hAnsi="Times New Roman"/>
          <w:b w:val="0"/>
          <w:color w:val="656598"/>
          <w:spacing w:val="3"/>
          <w:u w:color="656598"/>
        </w:rPr>
        <w:t xml:space="preserve"> </w:t>
      </w:r>
      <w:r>
        <w:rPr>
          <w:color w:val="656598"/>
          <w:u w:color="656598"/>
        </w:rPr>
        <w:t>de</w:t>
      </w:r>
      <w:r>
        <w:rPr>
          <w:rFonts w:ascii="Times New Roman" w:hAnsi="Times New Roman"/>
          <w:b w:val="0"/>
          <w:color w:val="656598"/>
          <w:spacing w:val="3"/>
          <w:u w:color="656598"/>
        </w:rPr>
        <w:t xml:space="preserve"> </w:t>
      </w:r>
      <w:r>
        <w:rPr>
          <w:color w:val="656598"/>
          <w:u w:color="656598"/>
        </w:rPr>
        <w:t>validité</w:t>
      </w:r>
      <w:r>
        <w:rPr>
          <w:rFonts w:ascii="Times New Roman" w:hAnsi="Times New Roman"/>
          <w:b w:val="0"/>
          <w:color w:val="656598"/>
          <w:spacing w:val="1"/>
          <w:u w:color="656598"/>
        </w:rPr>
        <w:t xml:space="preserve"> </w:t>
      </w:r>
      <w:r>
        <w:rPr>
          <w:color w:val="656598"/>
          <w:u w:color="656598"/>
        </w:rPr>
        <w:t>des</w:t>
      </w:r>
      <w:r>
        <w:rPr>
          <w:rFonts w:ascii="Times New Roman" w:hAnsi="Times New Roman"/>
          <w:b w:val="0"/>
          <w:color w:val="656598"/>
          <w:spacing w:val="4"/>
          <w:u w:color="656598"/>
        </w:rPr>
        <w:t xml:space="preserve"> </w:t>
      </w:r>
      <w:bookmarkEnd w:id="24"/>
      <w:r>
        <w:rPr>
          <w:color w:val="656598"/>
          <w:spacing w:val="-2"/>
          <w:u w:color="656598"/>
        </w:rPr>
        <w:t>offres</w:t>
      </w:r>
    </w:p>
    <w:p w14:paraId="2F18DADD" w14:textId="77777777" w:rsidR="00426FB7" w:rsidRDefault="00426FB7">
      <w:pPr>
        <w:pStyle w:val="Corpsdetexte"/>
        <w:spacing w:before="7"/>
        <w:ind w:left="0"/>
        <w:rPr>
          <w:b/>
          <w:sz w:val="12"/>
        </w:rPr>
      </w:pPr>
    </w:p>
    <w:p w14:paraId="67910D5A" w14:textId="77777777" w:rsidR="00426FB7" w:rsidRDefault="00220669">
      <w:pPr>
        <w:spacing w:before="93"/>
        <w:ind w:left="222"/>
        <w:rPr>
          <w:sz w:val="20"/>
        </w:rPr>
      </w:pPr>
      <w:r>
        <w:rPr>
          <w:b/>
          <w:sz w:val="20"/>
          <w:u w:val="single"/>
        </w:rPr>
        <w:t>Durée</w:t>
      </w:r>
      <w:r>
        <w:rPr>
          <w:rFonts w:ascii="Times New Roman" w:hAnsi="Times New Roman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rFonts w:ascii="Times New Roman" w:hAnsi="Times New Roman"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validité</w:t>
      </w:r>
      <w:r>
        <w:rPr>
          <w:rFonts w:ascii="Times New Roman" w:hAnsi="Times New Roman"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des</w:t>
      </w:r>
      <w:r>
        <w:rPr>
          <w:rFonts w:ascii="Times New Roman" w:hAnsi="Times New Roman"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offres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b/>
          <w:sz w:val="20"/>
        </w:rPr>
        <w:t>:</w:t>
      </w:r>
      <w:r>
        <w:rPr>
          <w:rFonts w:ascii="Times New Roman" w:hAnsi="Times New Roman"/>
          <w:spacing w:val="53"/>
          <w:sz w:val="20"/>
        </w:rPr>
        <w:t xml:space="preserve"> </w:t>
      </w:r>
      <w:r w:rsidRPr="00B61476">
        <w:rPr>
          <w:sz w:val="20"/>
          <w:highlight w:val="yellow"/>
        </w:rPr>
        <w:t>3</w:t>
      </w:r>
      <w:r w:rsidRPr="00B61476">
        <w:rPr>
          <w:rFonts w:ascii="Times New Roman" w:hAnsi="Times New Roman"/>
          <w:spacing w:val="2"/>
          <w:sz w:val="20"/>
          <w:highlight w:val="yellow"/>
        </w:rPr>
        <w:t xml:space="preserve"> </w:t>
      </w:r>
      <w:r w:rsidRPr="00B61476">
        <w:rPr>
          <w:sz w:val="20"/>
          <w:highlight w:val="yellow"/>
        </w:rPr>
        <w:t>mois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compter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date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limite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fixée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pour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remise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des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pacing w:val="-2"/>
          <w:sz w:val="20"/>
        </w:rPr>
        <w:t>plis.</w:t>
      </w:r>
    </w:p>
    <w:p w14:paraId="772969FB" w14:textId="77777777" w:rsidR="00426FB7" w:rsidRDefault="00426FB7">
      <w:pPr>
        <w:pStyle w:val="Corpsdetexte"/>
        <w:spacing w:before="4"/>
        <w:ind w:left="0"/>
        <w:rPr>
          <w:sz w:val="31"/>
        </w:rPr>
      </w:pPr>
    </w:p>
    <w:p w14:paraId="0AD3C05E" w14:textId="77777777" w:rsidR="00426FB7" w:rsidRDefault="00220669">
      <w:pPr>
        <w:pStyle w:val="Titre1"/>
        <w:tabs>
          <w:tab w:val="left" w:pos="1924"/>
        </w:tabs>
      </w:pPr>
      <w:bookmarkStart w:id="25" w:name="_TOC_250004"/>
      <w:r>
        <w:rPr>
          <w:color w:val="656598"/>
        </w:rPr>
        <w:t>Article</w:t>
      </w:r>
      <w:r>
        <w:rPr>
          <w:rFonts w:ascii="Times New Roman"/>
          <w:b w:val="0"/>
          <w:color w:val="656598"/>
          <w:spacing w:val="3"/>
        </w:rPr>
        <w:t xml:space="preserve"> </w:t>
      </w:r>
      <w:r>
        <w:rPr>
          <w:color w:val="656598"/>
        </w:rPr>
        <w:t>6</w:t>
      </w:r>
      <w:r>
        <w:rPr>
          <w:rFonts w:ascii="Times New Roman"/>
          <w:b w:val="0"/>
          <w:color w:val="656598"/>
          <w:spacing w:val="7"/>
        </w:rPr>
        <w:t xml:space="preserve"> </w:t>
      </w:r>
      <w:r>
        <w:rPr>
          <w:color w:val="656598"/>
          <w:spacing w:val="-10"/>
        </w:rPr>
        <w:t>-</w:t>
      </w:r>
      <w:r>
        <w:rPr>
          <w:rFonts w:ascii="Times New Roman"/>
          <w:b w:val="0"/>
          <w:color w:val="656598"/>
        </w:rPr>
        <w:tab/>
      </w:r>
      <w:r>
        <w:rPr>
          <w:color w:val="656598"/>
        </w:rPr>
        <w:t>Visite</w:t>
      </w:r>
      <w:r>
        <w:rPr>
          <w:rFonts w:ascii="Times New Roman"/>
          <w:b w:val="0"/>
          <w:color w:val="656598"/>
          <w:spacing w:val="4"/>
        </w:rPr>
        <w:t xml:space="preserve"> </w:t>
      </w:r>
      <w:r>
        <w:rPr>
          <w:color w:val="656598"/>
        </w:rPr>
        <w:t>sur</w:t>
      </w:r>
      <w:r>
        <w:rPr>
          <w:rFonts w:ascii="Times New Roman"/>
          <w:b w:val="0"/>
          <w:color w:val="656598"/>
          <w:spacing w:val="5"/>
        </w:rPr>
        <w:t xml:space="preserve"> </w:t>
      </w:r>
      <w:bookmarkEnd w:id="25"/>
      <w:r>
        <w:rPr>
          <w:color w:val="656598"/>
          <w:spacing w:val="-4"/>
        </w:rPr>
        <w:t>site</w:t>
      </w:r>
    </w:p>
    <w:p w14:paraId="78878520" w14:textId="77777777" w:rsidR="00426FB7" w:rsidRDefault="00220669">
      <w:pPr>
        <w:spacing w:before="120"/>
        <w:ind w:left="222"/>
        <w:rPr>
          <w:sz w:val="20"/>
        </w:rPr>
      </w:pPr>
      <w:r>
        <w:rPr>
          <w:b/>
          <w:sz w:val="20"/>
          <w:u w:val="single"/>
        </w:rPr>
        <w:t>Visite</w:t>
      </w:r>
      <w:r>
        <w:rPr>
          <w:rFonts w:ascii="Times New Roman"/>
          <w:spacing w:val="2"/>
          <w:sz w:val="20"/>
          <w:u w:val="single"/>
        </w:rPr>
        <w:t xml:space="preserve"> </w:t>
      </w:r>
      <w:r>
        <w:rPr>
          <w:b/>
          <w:sz w:val="20"/>
          <w:u w:val="single"/>
        </w:rPr>
        <w:t>sur</w:t>
      </w:r>
      <w:r>
        <w:rPr>
          <w:rFonts w:ascii="Times New Roman"/>
          <w:spacing w:val="1"/>
          <w:sz w:val="20"/>
          <w:u w:val="single"/>
        </w:rPr>
        <w:t xml:space="preserve"> </w:t>
      </w:r>
      <w:r>
        <w:rPr>
          <w:b/>
          <w:sz w:val="20"/>
          <w:u w:val="single"/>
        </w:rPr>
        <w:t>site</w:t>
      </w:r>
      <w:r>
        <w:rPr>
          <w:rFonts w:ascii="Times New Roman"/>
          <w:spacing w:val="1"/>
          <w:sz w:val="20"/>
        </w:rPr>
        <w:t xml:space="preserve"> </w:t>
      </w:r>
      <w:r>
        <w:rPr>
          <w:b/>
          <w:sz w:val="20"/>
        </w:rPr>
        <w:t>:</w:t>
      </w:r>
      <w:r>
        <w:rPr>
          <w:rFonts w:ascii="Times New Roman"/>
          <w:spacing w:val="1"/>
          <w:sz w:val="20"/>
        </w:rPr>
        <w:t xml:space="preserve"> </w:t>
      </w:r>
      <w:r>
        <w:rPr>
          <w:sz w:val="20"/>
        </w:rPr>
        <w:t>sans</w:t>
      </w:r>
      <w:r>
        <w:rPr>
          <w:rFonts w:ascii="Times New Roman"/>
          <w:spacing w:val="3"/>
          <w:sz w:val="20"/>
        </w:rPr>
        <w:t xml:space="preserve"> </w:t>
      </w:r>
      <w:r>
        <w:rPr>
          <w:spacing w:val="-2"/>
          <w:sz w:val="20"/>
        </w:rPr>
        <w:t>objet</w:t>
      </w:r>
    </w:p>
    <w:p w14:paraId="020B188F" w14:textId="77777777" w:rsidR="00426FB7" w:rsidRDefault="00426FB7">
      <w:pPr>
        <w:pStyle w:val="Corpsdetexte"/>
        <w:spacing w:before="4"/>
        <w:ind w:left="0"/>
        <w:rPr>
          <w:sz w:val="23"/>
        </w:rPr>
      </w:pPr>
    </w:p>
    <w:p w14:paraId="7EB9EA35" w14:textId="77777777" w:rsidR="00426FB7" w:rsidRDefault="00220669">
      <w:pPr>
        <w:pStyle w:val="Titre1"/>
        <w:tabs>
          <w:tab w:val="left" w:pos="1924"/>
          <w:tab w:val="left" w:pos="3674"/>
          <w:tab w:val="left" w:pos="4288"/>
          <w:tab w:val="left" w:pos="5480"/>
          <w:tab w:val="left" w:pos="6252"/>
          <w:tab w:val="left" w:pos="7022"/>
          <w:tab w:val="left" w:pos="7562"/>
        </w:tabs>
        <w:spacing w:before="91"/>
        <w:ind w:left="1924" w:right="224" w:hanging="1702"/>
      </w:pPr>
      <w:r>
        <w:rPr>
          <w:color w:val="656598"/>
        </w:rPr>
        <w:t>Article</w:t>
      </w:r>
      <w:r>
        <w:rPr>
          <w:rFonts w:ascii="Times New Roman" w:hAnsi="Times New Roman"/>
          <w:b w:val="0"/>
          <w:color w:val="656598"/>
        </w:rPr>
        <w:t xml:space="preserve"> </w:t>
      </w:r>
      <w:r>
        <w:rPr>
          <w:color w:val="656598"/>
        </w:rPr>
        <w:t>7</w:t>
      </w:r>
      <w:r>
        <w:rPr>
          <w:rFonts w:ascii="Times New Roman" w:hAnsi="Times New Roman"/>
          <w:b w:val="0"/>
          <w:color w:val="656598"/>
        </w:rPr>
        <w:t xml:space="preserve"> </w:t>
      </w:r>
      <w:r>
        <w:rPr>
          <w:color w:val="656598"/>
        </w:rPr>
        <w:t>-</w:t>
      </w:r>
      <w:r>
        <w:rPr>
          <w:rFonts w:ascii="Times New Roman" w:hAnsi="Times New Roman"/>
          <w:b w:val="0"/>
          <w:color w:val="656598"/>
        </w:rPr>
        <w:tab/>
      </w:r>
      <w:r>
        <w:rPr>
          <w:color w:val="656598"/>
          <w:spacing w:val="-2"/>
        </w:rPr>
        <w:t>Conditions</w:t>
      </w:r>
      <w:r>
        <w:rPr>
          <w:rFonts w:ascii="Times New Roman" w:hAnsi="Times New Roman"/>
          <w:b w:val="0"/>
          <w:color w:val="656598"/>
        </w:rPr>
        <w:tab/>
      </w:r>
      <w:r>
        <w:rPr>
          <w:color w:val="656598"/>
          <w:spacing w:val="-6"/>
        </w:rPr>
        <w:t>de</w:t>
      </w:r>
      <w:r>
        <w:rPr>
          <w:rFonts w:ascii="Times New Roman" w:hAnsi="Times New Roman"/>
          <w:b w:val="0"/>
          <w:color w:val="656598"/>
        </w:rPr>
        <w:tab/>
      </w:r>
      <w:r>
        <w:rPr>
          <w:color w:val="656598"/>
          <w:spacing w:val="-2"/>
        </w:rPr>
        <w:t>remise</w:t>
      </w:r>
      <w:r>
        <w:rPr>
          <w:rFonts w:ascii="Times New Roman" w:hAnsi="Times New Roman"/>
          <w:b w:val="0"/>
          <w:color w:val="656598"/>
        </w:rPr>
        <w:tab/>
      </w:r>
      <w:r>
        <w:rPr>
          <w:color w:val="656598"/>
          <w:spacing w:val="-4"/>
        </w:rPr>
        <w:t>des</w:t>
      </w:r>
      <w:r>
        <w:rPr>
          <w:rFonts w:ascii="Times New Roman" w:hAnsi="Times New Roman"/>
          <w:b w:val="0"/>
          <w:color w:val="656598"/>
        </w:rPr>
        <w:tab/>
      </w:r>
      <w:r>
        <w:rPr>
          <w:color w:val="656598"/>
          <w:spacing w:val="-4"/>
        </w:rPr>
        <w:t>plis</w:t>
      </w:r>
      <w:r>
        <w:rPr>
          <w:rFonts w:ascii="Times New Roman" w:hAnsi="Times New Roman"/>
          <w:b w:val="0"/>
          <w:color w:val="656598"/>
        </w:rPr>
        <w:tab/>
      </w:r>
      <w:r>
        <w:rPr>
          <w:color w:val="656598"/>
          <w:spacing w:val="-6"/>
        </w:rPr>
        <w:t>et</w:t>
      </w:r>
      <w:r>
        <w:rPr>
          <w:rFonts w:ascii="Times New Roman" w:hAnsi="Times New Roman"/>
          <w:b w:val="0"/>
          <w:color w:val="656598"/>
        </w:rPr>
        <w:tab/>
      </w:r>
      <w:r>
        <w:rPr>
          <w:color w:val="656598"/>
          <w:spacing w:val="-2"/>
        </w:rPr>
        <w:t>échanges</w:t>
      </w:r>
      <w:r>
        <w:rPr>
          <w:rFonts w:ascii="Times New Roman" w:hAnsi="Times New Roman"/>
          <w:b w:val="0"/>
          <w:color w:val="656598"/>
          <w:spacing w:val="-2"/>
        </w:rPr>
        <w:t xml:space="preserve"> </w:t>
      </w:r>
      <w:r>
        <w:rPr>
          <w:color w:val="656598"/>
          <w:spacing w:val="-2"/>
        </w:rPr>
        <w:t>dématérialisés</w:t>
      </w:r>
    </w:p>
    <w:p w14:paraId="3D5ADF4E" w14:textId="77777777" w:rsidR="00426FB7" w:rsidRDefault="00220669">
      <w:pPr>
        <w:spacing w:before="120"/>
        <w:ind w:left="222" w:right="225"/>
        <w:jc w:val="both"/>
        <w:rPr>
          <w:sz w:val="20"/>
        </w:rPr>
      </w:pPr>
      <w:r>
        <w:rPr>
          <w:sz w:val="20"/>
        </w:rPr>
        <w:t>Conformément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l'article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R.2132-7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commande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publique,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seuls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dépôts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électroniques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profil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acheteur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l'acheteur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public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autorisés.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plis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transmis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l'adresse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URL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suivante,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avant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date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et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heure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limites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réception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précisées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en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page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garde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présent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document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:</w:t>
      </w:r>
    </w:p>
    <w:p w14:paraId="07527AB9" w14:textId="23478A86" w:rsidR="00B61476" w:rsidRPr="00B61476" w:rsidRDefault="00220669" w:rsidP="00B61476">
      <w:pPr>
        <w:pStyle w:val="Corpsdetexte"/>
        <w:spacing w:before="120"/>
        <w:ind w:right="227"/>
        <w:jc w:val="center"/>
        <w:rPr>
          <w:rFonts w:ascii="Times New Roman" w:hAnsi="Times New Roman"/>
          <w:b/>
          <w:bCs/>
        </w:rPr>
      </w:pPr>
      <w:r w:rsidRPr="00B61476">
        <w:rPr>
          <w:b/>
          <w:bCs/>
          <w:i/>
        </w:rPr>
        <w:t>https://plateforme.alsacemarchespublics.eu/entreprise</w:t>
      </w:r>
      <w:r w:rsidR="00B61476">
        <w:rPr>
          <w:b/>
          <w:bCs/>
          <w:i/>
        </w:rPr>
        <w:t>.</w:t>
      </w:r>
    </w:p>
    <w:p w14:paraId="62357B0A" w14:textId="30A6BAA1" w:rsidR="00426FB7" w:rsidRDefault="00220669">
      <w:pPr>
        <w:pStyle w:val="Corpsdetexte"/>
        <w:spacing w:before="120"/>
        <w:ind w:right="227"/>
        <w:jc w:val="both"/>
      </w:pPr>
      <w:r>
        <w:t>Aucun</w:t>
      </w:r>
      <w:r>
        <w:rPr>
          <w:rFonts w:ascii="Times New Roman" w:hAnsi="Times New Roman"/>
        </w:rPr>
        <w:t xml:space="preserve"> </w:t>
      </w:r>
      <w:r>
        <w:t>envoi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télécopie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courriel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sera</w:t>
      </w:r>
      <w:r>
        <w:rPr>
          <w:rFonts w:ascii="Times New Roman" w:hAnsi="Times New Roman"/>
          <w:spacing w:val="-1"/>
        </w:rPr>
        <w:t xml:space="preserve"> </w:t>
      </w:r>
      <w:r>
        <w:t>accepté.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réponse</w:t>
      </w:r>
      <w:r>
        <w:rPr>
          <w:rFonts w:ascii="Times New Roman" w:hAnsi="Times New Roman"/>
        </w:rPr>
        <w:t xml:space="preserve"> </w:t>
      </w:r>
      <w:r>
        <w:t>papier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envoi</w:t>
      </w:r>
      <w:r>
        <w:rPr>
          <w:rFonts w:ascii="Times New Roman" w:hAnsi="Times New Roman"/>
          <w:spacing w:val="-2"/>
        </w:rPr>
        <w:t xml:space="preserve"> </w:t>
      </w:r>
      <w:r>
        <w:t>postal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  <w:spacing w:val="-1"/>
        </w:rPr>
        <w:t xml:space="preserve"> </w:t>
      </w:r>
      <w:r>
        <w:t>strictement</w:t>
      </w:r>
      <w:r>
        <w:rPr>
          <w:rFonts w:ascii="Times New Roman" w:hAnsi="Times New Roman"/>
        </w:rPr>
        <w:t xml:space="preserve"> </w:t>
      </w:r>
      <w:r>
        <w:t>interdite.</w:t>
      </w:r>
      <w:r>
        <w:rPr>
          <w:rFonts w:ascii="Times New Roman" w:hAnsi="Times New Roman"/>
          <w:spacing w:val="-1"/>
        </w:rPr>
        <w:t xml:space="preserve"> </w:t>
      </w:r>
      <w:r>
        <w:t>Ce</w:t>
      </w:r>
      <w:r>
        <w:rPr>
          <w:rFonts w:ascii="Times New Roman" w:hAnsi="Times New Roman"/>
        </w:rPr>
        <w:t xml:space="preserve"> </w:t>
      </w:r>
      <w:r>
        <w:t>type</w:t>
      </w:r>
      <w:r>
        <w:rPr>
          <w:rFonts w:ascii="Times New Roman" w:hAnsi="Times New Roman"/>
        </w:rPr>
        <w:t xml:space="preserve"> </w:t>
      </w:r>
      <w:r>
        <w:t>d'envoi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sera</w:t>
      </w:r>
      <w:r>
        <w:rPr>
          <w:rFonts w:ascii="Times New Roman" w:hAnsi="Times New Roman"/>
        </w:rPr>
        <w:t xml:space="preserve"> </w:t>
      </w:r>
      <w:r>
        <w:t>ni</w:t>
      </w:r>
      <w:r>
        <w:rPr>
          <w:rFonts w:ascii="Times New Roman" w:hAnsi="Times New Roman"/>
          <w:spacing w:val="-5"/>
        </w:rPr>
        <w:t xml:space="preserve"> </w:t>
      </w:r>
      <w:r>
        <w:t>ouvert,</w:t>
      </w:r>
      <w:r>
        <w:rPr>
          <w:rFonts w:ascii="Times New Roman" w:hAnsi="Times New Roman"/>
          <w:spacing w:val="-3"/>
        </w:rPr>
        <w:t xml:space="preserve"> </w:t>
      </w:r>
      <w:r>
        <w:t>ni</w:t>
      </w:r>
      <w:r>
        <w:rPr>
          <w:rFonts w:ascii="Times New Roman" w:hAnsi="Times New Roman"/>
          <w:spacing w:val="-2"/>
        </w:rPr>
        <w:t xml:space="preserve"> </w:t>
      </w:r>
      <w:r>
        <w:t>pris</w:t>
      </w:r>
      <w:r>
        <w:rPr>
          <w:rFonts w:ascii="Times New Roman" w:hAnsi="Times New Roman"/>
          <w:spacing w:val="-3"/>
        </w:rPr>
        <w:t xml:space="preserve"> </w:t>
      </w:r>
      <w:r>
        <w:t>en</w:t>
      </w:r>
      <w:r>
        <w:rPr>
          <w:rFonts w:ascii="Times New Roman" w:hAnsi="Times New Roman"/>
          <w:spacing w:val="-4"/>
        </w:rPr>
        <w:t xml:space="preserve"> </w:t>
      </w:r>
      <w:r>
        <w:t>compte.</w:t>
      </w:r>
      <w:r>
        <w:rPr>
          <w:rFonts w:ascii="Times New Roman" w:hAnsi="Times New Roman"/>
          <w:spacing w:val="-2"/>
        </w:rPr>
        <w:t xml:space="preserve"> </w:t>
      </w:r>
      <w:r>
        <w:t>Seuls</w:t>
      </w:r>
      <w:r>
        <w:rPr>
          <w:rFonts w:ascii="Times New Roman" w:hAnsi="Times New Roman"/>
          <w:spacing w:val="-2"/>
        </w:rPr>
        <w:t xml:space="preserve"> </w:t>
      </w:r>
      <w:r>
        <w:t>les</w:t>
      </w:r>
      <w:r>
        <w:rPr>
          <w:rFonts w:ascii="Times New Roman" w:hAnsi="Times New Roman"/>
          <w:spacing w:val="-3"/>
        </w:rPr>
        <w:t xml:space="preserve"> </w:t>
      </w:r>
      <w:r>
        <w:t>dépôts</w:t>
      </w:r>
      <w:r>
        <w:rPr>
          <w:rFonts w:ascii="Times New Roman" w:hAnsi="Times New Roman"/>
          <w:spacing w:val="-2"/>
        </w:rPr>
        <w:t xml:space="preserve"> </w:t>
      </w:r>
      <w:r>
        <w:t>électroniques</w:t>
      </w:r>
      <w:r>
        <w:rPr>
          <w:rFonts w:ascii="Times New Roman" w:hAnsi="Times New Roman"/>
          <w:spacing w:val="-2"/>
        </w:rPr>
        <w:t xml:space="preserve"> </w:t>
      </w:r>
      <w:r>
        <w:t>sur</w:t>
      </w:r>
      <w:r>
        <w:rPr>
          <w:rFonts w:ascii="Times New Roman" w:hAnsi="Times New Roman"/>
          <w:spacing w:val="-3"/>
        </w:rPr>
        <w:t xml:space="preserve"> </w:t>
      </w:r>
      <w:r>
        <w:t>le</w:t>
      </w:r>
      <w:r>
        <w:rPr>
          <w:rFonts w:ascii="Times New Roman" w:hAnsi="Times New Roman"/>
          <w:spacing w:val="-4"/>
        </w:rPr>
        <w:t xml:space="preserve"> </w:t>
      </w:r>
      <w:r>
        <w:t>profil</w:t>
      </w:r>
      <w:r>
        <w:rPr>
          <w:rFonts w:ascii="Times New Roman" w:hAnsi="Times New Roman"/>
          <w:spacing w:val="-2"/>
        </w:rPr>
        <w:t xml:space="preserve"> </w:t>
      </w:r>
      <w:r>
        <w:t>acheteur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  <w:spacing w:val="-2"/>
        </w:rPr>
        <w:t xml:space="preserve"> </w:t>
      </w:r>
      <w:r>
        <w:t>l'acheteur</w:t>
      </w:r>
      <w:r>
        <w:rPr>
          <w:rFonts w:ascii="Times New Roman" w:hAnsi="Times New Roman"/>
          <w:spacing w:val="-2"/>
        </w:rPr>
        <w:t xml:space="preserve"> </w:t>
      </w:r>
      <w:r>
        <w:t>sont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autorisés.</w:t>
      </w:r>
    </w:p>
    <w:p w14:paraId="38BE2851" w14:textId="77777777" w:rsidR="00426FB7" w:rsidRDefault="00220669">
      <w:pPr>
        <w:pStyle w:val="Corpsdetexte"/>
        <w:spacing w:before="122"/>
        <w:ind w:right="227"/>
        <w:jc w:val="both"/>
      </w:pPr>
      <w:r>
        <w:t>Les</w:t>
      </w:r>
      <w:r>
        <w:rPr>
          <w:rFonts w:ascii="Times New Roman" w:hAnsi="Times New Roman"/>
          <w:spacing w:val="-4"/>
        </w:rPr>
        <w:t xml:space="preserve"> </w:t>
      </w:r>
      <w:r>
        <w:t>candidats</w:t>
      </w:r>
      <w:r>
        <w:rPr>
          <w:rFonts w:ascii="Times New Roman" w:hAnsi="Times New Roman"/>
          <w:spacing w:val="-5"/>
        </w:rPr>
        <w:t xml:space="preserve"> </w:t>
      </w:r>
      <w:r>
        <w:t>sont</w:t>
      </w:r>
      <w:r>
        <w:rPr>
          <w:rFonts w:ascii="Times New Roman" w:hAnsi="Times New Roman"/>
          <w:spacing w:val="-6"/>
        </w:rPr>
        <w:t xml:space="preserve"> </w:t>
      </w:r>
      <w:r>
        <w:t>invités</w:t>
      </w:r>
      <w:r>
        <w:rPr>
          <w:rFonts w:ascii="Times New Roman" w:hAnsi="Times New Roman"/>
          <w:spacing w:val="-5"/>
        </w:rPr>
        <w:t xml:space="preserve"> </w:t>
      </w:r>
      <w:r>
        <w:t>à</w:t>
      </w:r>
      <w:r>
        <w:rPr>
          <w:rFonts w:ascii="Times New Roman" w:hAnsi="Times New Roman"/>
          <w:spacing w:val="-4"/>
        </w:rPr>
        <w:t xml:space="preserve"> </w:t>
      </w:r>
      <w:r>
        <w:t>prendre</w:t>
      </w:r>
      <w:r>
        <w:rPr>
          <w:rFonts w:ascii="Times New Roman" w:hAnsi="Times New Roman"/>
          <w:spacing w:val="-3"/>
        </w:rPr>
        <w:t xml:space="preserve"> </w:t>
      </w:r>
      <w:r>
        <w:t>en</w:t>
      </w:r>
      <w:r>
        <w:rPr>
          <w:rFonts w:ascii="Times New Roman" w:hAnsi="Times New Roman"/>
          <w:spacing w:val="-6"/>
        </w:rPr>
        <w:t xml:space="preserve"> </w:t>
      </w:r>
      <w:r>
        <w:t>compte</w:t>
      </w:r>
      <w:r>
        <w:rPr>
          <w:rFonts w:ascii="Times New Roman" w:hAnsi="Times New Roman"/>
          <w:spacing w:val="-4"/>
        </w:rPr>
        <w:t xml:space="preserve"> </w:t>
      </w:r>
      <w:r>
        <w:t>le</w:t>
      </w:r>
      <w:r>
        <w:rPr>
          <w:rFonts w:ascii="Times New Roman" w:hAnsi="Times New Roman"/>
          <w:spacing w:val="-6"/>
        </w:rPr>
        <w:t xml:space="preserve"> </w:t>
      </w:r>
      <w:r>
        <w:t>temps</w:t>
      </w:r>
      <w:r>
        <w:rPr>
          <w:rFonts w:ascii="Times New Roman" w:hAnsi="Times New Roman"/>
          <w:spacing w:val="-4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chargement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l'offre</w:t>
      </w:r>
      <w:r>
        <w:rPr>
          <w:rFonts w:ascii="Times New Roman" w:hAnsi="Times New Roman"/>
          <w:spacing w:val="-5"/>
        </w:rPr>
        <w:t xml:space="preserve"> </w:t>
      </w:r>
      <w:r>
        <w:t>sur</w:t>
      </w:r>
      <w:r>
        <w:rPr>
          <w:rFonts w:ascii="Times New Roman" w:hAnsi="Times New Roman"/>
          <w:spacing w:val="-5"/>
        </w:rPr>
        <w:t xml:space="preserve"> </w:t>
      </w:r>
      <w:r>
        <w:t>la</w:t>
      </w:r>
      <w:r>
        <w:rPr>
          <w:rFonts w:ascii="Times New Roman" w:hAnsi="Times New Roman"/>
          <w:spacing w:val="-6"/>
        </w:rPr>
        <w:t xml:space="preserve"> </w:t>
      </w:r>
      <w:r>
        <w:t>plateforme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rapport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heure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clôture,</w:t>
      </w:r>
      <w:r>
        <w:rPr>
          <w:rFonts w:ascii="Times New Roman" w:hAnsi="Times New Roman"/>
        </w:rPr>
        <w:t xml:space="preserve"> </w:t>
      </w:r>
      <w:r>
        <w:t>ce</w:t>
      </w:r>
      <w:r>
        <w:rPr>
          <w:rFonts w:ascii="Times New Roman" w:hAnsi="Times New Roman"/>
        </w:rPr>
        <w:t xml:space="preserve"> </w:t>
      </w:r>
      <w:r>
        <w:t>temps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chargement</w:t>
      </w:r>
      <w:r>
        <w:rPr>
          <w:rFonts w:ascii="Times New Roman" w:hAnsi="Times New Roman"/>
        </w:rPr>
        <w:t xml:space="preserve"> </w:t>
      </w:r>
      <w:r>
        <w:t>étant</w:t>
      </w:r>
      <w:r>
        <w:rPr>
          <w:rFonts w:ascii="Times New Roman" w:hAnsi="Times New Roman"/>
        </w:rPr>
        <w:t xml:space="preserve"> </w:t>
      </w:r>
      <w:r>
        <w:t>fonction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débit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leur</w:t>
      </w:r>
      <w:r>
        <w:rPr>
          <w:rFonts w:ascii="Times New Roman" w:hAnsi="Times New Roman"/>
        </w:rPr>
        <w:t xml:space="preserve"> </w:t>
      </w:r>
      <w:r>
        <w:t>accès</w:t>
      </w:r>
      <w:r>
        <w:rPr>
          <w:rFonts w:ascii="Times New Roman" w:hAnsi="Times New Roman"/>
        </w:rPr>
        <w:t xml:space="preserve"> </w:t>
      </w:r>
      <w:r>
        <w:t>internet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taille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documents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transmettre.</w:t>
      </w:r>
    </w:p>
    <w:p w14:paraId="721D84AA" w14:textId="77777777" w:rsidR="00426FB7" w:rsidRDefault="00220669">
      <w:pPr>
        <w:pStyle w:val="Titre4"/>
        <w:spacing w:before="119"/>
        <w:ind w:right="232"/>
      </w:pPr>
      <w:r>
        <w:rPr>
          <w:color w:val="E60000"/>
        </w:rPr>
        <w:t>La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réponse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doit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être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impérativement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reçue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avant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la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date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et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heure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limites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de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la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consultation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précisées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en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page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du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garde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du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présent</w:t>
      </w:r>
      <w:r>
        <w:rPr>
          <w:rFonts w:ascii="Times New Roman" w:hAnsi="Times New Roman"/>
          <w:b w:val="0"/>
          <w:color w:val="E60000"/>
        </w:rPr>
        <w:t xml:space="preserve"> </w:t>
      </w:r>
      <w:r>
        <w:rPr>
          <w:color w:val="E60000"/>
        </w:rPr>
        <w:t>document.</w:t>
      </w:r>
    </w:p>
    <w:p w14:paraId="71775468" w14:textId="77777777" w:rsidR="00426FB7" w:rsidRDefault="00426FB7">
      <w:pPr>
        <w:sectPr w:rsidR="00426FB7">
          <w:pgSz w:w="12240" w:h="15840"/>
          <w:pgMar w:top="1340" w:right="1580" w:bottom="680" w:left="1580" w:header="422" w:footer="496" w:gutter="0"/>
          <w:cols w:space="720"/>
        </w:sectPr>
      </w:pPr>
    </w:p>
    <w:p w14:paraId="09EE144B" w14:textId="77777777" w:rsidR="00426FB7" w:rsidRDefault="00220669">
      <w:pPr>
        <w:pStyle w:val="Corpsdetexte"/>
        <w:spacing w:before="90"/>
        <w:ind w:right="227"/>
        <w:jc w:val="both"/>
      </w:pPr>
      <w:r>
        <w:lastRenderedPageBreak/>
        <w:t>En</w:t>
      </w:r>
      <w:r>
        <w:rPr>
          <w:rFonts w:ascii="Times New Roman" w:hAnsi="Times New Roman"/>
        </w:rPr>
        <w:t xml:space="preserve"> </w:t>
      </w:r>
      <w:r>
        <w:t>outre,</w:t>
      </w:r>
      <w:r>
        <w:rPr>
          <w:rFonts w:ascii="Times New Roman" w:hAnsi="Times New Roman"/>
        </w:rPr>
        <w:t xml:space="preserve"> </w:t>
      </w:r>
      <w:r>
        <w:t>conformément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l'article</w:t>
      </w:r>
      <w:r>
        <w:rPr>
          <w:rFonts w:ascii="Times New Roman" w:hAnsi="Times New Roman"/>
        </w:rPr>
        <w:t xml:space="preserve"> </w:t>
      </w:r>
      <w:r>
        <w:t>R.2151-6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CCP,</w:t>
      </w:r>
      <w:r>
        <w:rPr>
          <w:rFonts w:ascii="Times New Roman" w:hAnsi="Times New Roman"/>
        </w:rPr>
        <w:t xml:space="preserve"> </w:t>
      </w:r>
      <w:r>
        <w:t>il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rappelé</w:t>
      </w:r>
      <w:r>
        <w:rPr>
          <w:rFonts w:ascii="Times New Roman" w:hAnsi="Times New Roman"/>
        </w:rPr>
        <w:t xml:space="preserve"> </w:t>
      </w:r>
      <w:r>
        <w:t>qu'en</w:t>
      </w:r>
      <w:r>
        <w:rPr>
          <w:rFonts w:ascii="Times New Roman" w:hAnsi="Times New Roman"/>
        </w:rPr>
        <w:t xml:space="preserve"> </w:t>
      </w:r>
      <w:r>
        <w:t>cas</w:t>
      </w:r>
      <w:r>
        <w:rPr>
          <w:rFonts w:ascii="Times New Roman" w:hAnsi="Times New Roman"/>
        </w:rPr>
        <w:t xml:space="preserve"> </w:t>
      </w:r>
      <w:r>
        <w:t>d'envois</w:t>
      </w:r>
      <w:r>
        <w:rPr>
          <w:rFonts w:ascii="Times New Roman" w:hAnsi="Times New Roman"/>
        </w:rPr>
        <w:t xml:space="preserve"> </w:t>
      </w:r>
      <w:r>
        <w:t>successifs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même</w:t>
      </w:r>
      <w:r>
        <w:rPr>
          <w:rFonts w:ascii="Times New Roman" w:hAnsi="Times New Roman"/>
        </w:rPr>
        <w:t xml:space="preserve"> </w:t>
      </w:r>
      <w:r>
        <w:t>candidat,</w:t>
      </w:r>
      <w:r>
        <w:rPr>
          <w:rFonts w:ascii="Times New Roman" w:hAnsi="Times New Roman"/>
        </w:rPr>
        <w:t xml:space="preserve"> </w:t>
      </w:r>
      <w:r>
        <w:rPr>
          <w:b/>
        </w:rPr>
        <w:t>seul</w:t>
      </w:r>
      <w:r>
        <w:rPr>
          <w:rFonts w:ascii="Times New Roman" w:hAnsi="Times New Roman"/>
        </w:rPr>
        <w:t xml:space="preserve"> </w:t>
      </w:r>
      <w:r>
        <w:rPr>
          <w:b/>
        </w:rPr>
        <w:t>le</w:t>
      </w:r>
      <w:r>
        <w:rPr>
          <w:rFonts w:ascii="Times New Roman" w:hAnsi="Times New Roman"/>
        </w:rPr>
        <w:t xml:space="preserve"> </w:t>
      </w:r>
      <w:r>
        <w:rPr>
          <w:b/>
        </w:rPr>
        <w:t>dernier</w:t>
      </w:r>
      <w:r>
        <w:rPr>
          <w:rFonts w:ascii="Times New Roman" w:hAnsi="Times New Roman"/>
        </w:rPr>
        <w:t xml:space="preserve"> </w:t>
      </w:r>
      <w:r>
        <w:rPr>
          <w:b/>
        </w:rPr>
        <w:t>pli</w:t>
      </w:r>
      <w:r>
        <w:rPr>
          <w:rFonts w:ascii="Times New Roman" w:hAnsi="Times New Roman"/>
        </w:rPr>
        <w:t xml:space="preserve"> </w:t>
      </w:r>
      <w:r>
        <w:rPr>
          <w:b/>
        </w:rPr>
        <w:t>déposé</w:t>
      </w:r>
      <w:r>
        <w:rPr>
          <w:rFonts w:ascii="Times New Roman" w:hAnsi="Times New Roman"/>
        </w:rPr>
        <w:t xml:space="preserve"> </w:t>
      </w:r>
      <w:r>
        <w:rPr>
          <w:b/>
        </w:rPr>
        <w:t>avant</w:t>
      </w:r>
      <w:r>
        <w:rPr>
          <w:rFonts w:ascii="Times New Roman" w:hAnsi="Times New Roman"/>
        </w:rPr>
        <w:t xml:space="preserve"> </w:t>
      </w:r>
      <w:r>
        <w:rPr>
          <w:b/>
        </w:rPr>
        <w:t>la</w:t>
      </w:r>
      <w:r>
        <w:rPr>
          <w:rFonts w:ascii="Times New Roman" w:hAnsi="Times New Roman"/>
        </w:rPr>
        <w:t xml:space="preserve"> </w:t>
      </w:r>
      <w:r>
        <w:rPr>
          <w:b/>
        </w:rPr>
        <w:t>date</w:t>
      </w:r>
      <w:r>
        <w:rPr>
          <w:rFonts w:ascii="Times New Roman" w:hAnsi="Times New Roman"/>
        </w:rPr>
        <w:t xml:space="preserve"> </w:t>
      </w:r>
      <w:r>
        <w:rPr>
          <w:b/>
        </w:rPr>
        <w:t>limite</w:t>
      </w:r>
      <w:r>
        <w:rPr>
          <w:rFonts w:ascii="Times New Roman" w:hAnsi="Times New Roman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</w:rPr>
        <w:t xml:space="preserve"> </w:t>
      </w:r>
      <w:r>
        <w:rPr>
          <w:b/>
        </w:rPr>
        <w:t>remise</w:t>
      </w:r>
      <w:r>
        <w:rPr>
          <w:rFonts w:ascii="Times New Roman" w:hAnsi="Times New Roman"/>
        </w:rPr>
        <w:t xml:space="preserve"> </w:t>
      </w:r>
      <w:r>
        <w:rPr>
          <w:b/>
        </w:rPr>
        <w:t>des</w:t>
      </w:r>
      <w:r>
        <w:rPr>
          <w:rFonts w:ascii="Times New Roman" w:hAnsi="Times New Roman"/>
        </w:rPr>
        <w:t xml:space="preserve"> </w:t>
      </w:r>
      <w:r>
        <w:rPr>
          <w:b/>
        </w:rPr>
        <w:t>plis</w:t>
      </w:r>
      <w:r>
        <w:rPr>
          <w:rFonts w:ascii="Times New Roman" w:hAnsi="Times New Roman"/>
        </w:rPr>
        <w:t xml:space="preserve"> </w:t>
      </w:r>
      <w:r>
        <w:rPr>
          <w:b/>
        </w:rPr>
        <w:t>sera</w:t>
      </w:r>
      <w:r>
        <w:rPr>
          <w:rFonts w:ascii="Times New Roman" w:hAnsi="Times New Roman"/>
        </w:rPr>
        <w:t xml:space="preserve"> </w:t>
      </w:r>
      <w:r>
        <w:rPr>
          <w:b/>
        </w:rPr>
        <w:t>pris</w:t>
      </w:r>
      <w:r>
        <w:rPr>
          <w:rFonts w:ascii="Times New Roman" w:hAnsi="Times New Roman"/>
        </w:rPr>
        <w:t xml:space="preserve"> </w:t>
      </w:r>
      <w:r>
        <w:rPr>
          <w:b/>
        </w:rPr>
        <w:t>en</w:t>
      </w:r>
      <w:r>
        <w:rPr>
          <w:rFonts w:ascii="Times New Roman" w:hAnsi="Times New Roman"/>
        </w:rPr>
        <w:t xml:space="preserve"> </w:t>
      </w:r>
      <w:r>
        <w:rPr>
          <w:b/>
        </w:rPr>
        <w:t>compte</w:t>
      </w:r>
      <w:r>
        <w:t>.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constatant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erreur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son</w:t>
      </w:r>
      <w:r>
        <w:rPr>
          <w:rFonts w:ascii="Times New Roman" w:hAnsi="Times New Roman"/>
        </w:rPr>
        <w:t xml:space="preserve"> </w:t>
      </w:r>
      <w:r>
        <w:t>premier</w:t>
      </w:r>
      <w:r>
        <w:rPr>
          <w:rFonts w:ascii="Times New Roman" w:hAnsi="Times New Roman"/>
        </w:rPr>
        <w:t xml:space="preserve"> </w:t>
      </w:r>
      <w:r>
        <w:t>envoi</w:t>
      </w:r>
      <w:r>
        <w:rPr>
          <w:rFonts w:ascii="Times New Roman" w:hAnsi="Times New Roman"/>
        </w:rPr>
        <w:t xml:space="preserve"> </w:t>
      </w:r>
      <w:r>
        <w:t>(document</w:t>
      </w:r>
      <w:r>
        <w:rPr>
          <w:rFonts w:ascii="Times New Roman" w:hAnsi="Times New Roman"/>
        </w:rPr>
        <w:t xml:space="preserve"> </w:t>
      </w:r>
      <w:r>
        <w:t>erroné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manquant)</w:t>
      </w:r>
      <w:r>
        <w:rPr>
          <w:rFonts w:ascii="Times New Roman" w:hAnsi="Times New Roman"/>
          <w:spacing w:val="-10"/>
        </w:rPr>
        <w:t xml:space="preserve"> </w:t>
      </w:r>
      <w:r>
        <w:t>doit</w:t>
      </w:r>
      <w:r>
        <w:rPr>
          <w:rFonts w:ascii="Times New Roman" w:hAnsi="Times New Roman"/>
          <w:spacing w:val="-8"/>
        </w:rPr>
        <w:t xml:space="preserve"> </w:t>
      </w:r>
      <w:r>
        <w:t>impérativement</w:t>
      </w:r>
      <w:r>
        <w:rPr>
          <w:rFonts w:ascii="Times New Roman" w:hAnsi="Times New Roman"/>
          <w:spacing w:val="-10"/>
        </w:rPr>
        <w:t xml:space="preserve"> </w:t>
      </w:r>
      <w:r>
        <w:t>renvoyer</w:t>
      </w:r>
      <w:r>
        <w:rPr>
          <w:rFonts w:ascii="Times New Roman" w:hAnsi="Times New Roman"/>
          <w:spacing w:val="-10"/>
        </w:rPr>
        <w:t xml:space="preserve"> </w:t>
      </w:r>
      <w:r>
        <w:t>la</w:t>
      </w:r>
      <w:r>
        <w:rPr>
          <w:rFonts w:ascii="Times New Roman" w:hAnsi="Times New Roman"/>
          <w:spacing w:val="-11"/>
        </w:rPr>
        <w:t xml:space="preserve"> </w:t>
      </w:r>
      <w:r>
        <w:t>totalité</w:t>
      </w:r>
      <w:r>
        <w:rPr>
          <w:rFonts w:ascii="Times New Roman" w:hAnsi="Times New Roman"/>
          <w:spacing w:val="-11"/>
        </w:rPr>
        <w:t xml:space="preserve"> </w:t>
      </w:r>
      <w:r>
        <w:t>des</w:t>
      </w:r>
      <w:r>
        <w:rPr>
          <w:rFonts w:ascii="Times New Roman" w:hAnsi="Times New Roman"/>
          <w:spacing w:val="-10"/>
        </w:rPr>
        <w:t xml:space="preserve"> </w:t>
      </w:r>
      <w:r>
        <w:t>documents</w:t>
      </w:r>
      <w:r>
        <w:rPr>
          <w:rFonts w:ascii="Times New Roman" w:hAnsi="Times New Roman"/>
          <w:spacing w:val="-9"/>
        </w:rPr>
        <w:t xml:space="preserve"> </w:t>
      </w:r>
      <w:r>
        <w:t>requis</w:t>
      </w:r>
      <w:r>
        <w:rPr>
          <w:rFonts w:ascii="Times New Roman" w:hAnsi="Times New Roman"/>
          <w:spacing w:val="-9"/>
        </w:rPr>
        <w:t xml:space="preserve"> </w:t>
      </w:r>
      <w:r>
        <w:t>et</w:t>
      </w:r>
      <w:r>
        <w:rPr>
          <w:rFonts w:ascii="Times New Roman" w:hAnsi="Times New Roman"/>
          <w:spacing w:val="-10"/>
        </w:rPr>
        <w:t xml:space="preserve"> </w:t>
      </w:r>
      <w:r>
        <w:t>mentionnés</w:t>
      </w:r>
      <w:r>
        <w:rPr>
          <w:rFonts w:ascii="Times New Roman" w:hAnsi="Times New Roman"/>
          <w:spacing w:val="-9"/>
        </w:rPr>
        <w:t xml:space="preserve"> </w:t>
      </w:r>
      <w:r>
        <w:t>au</w:t>
      </w:r>
      <w:r>
        <w:rPr>
          <w:rFonts w:ascii="Times New Roman" w:hAnsi="Times New Roman"/>
          <w:spacing w:val="-9"/>
        </w:rPr>
        <w:t xml:space="preserve"> </w:t>
      </w:r>
      <w:r>
        <w:t>présent</w:t>
      </w:r>
      <w:r>
        <w:rPr>
          <w:rFonts w:ascii="Times New Roman" w:hAnsi="Times New Roman"/>
        </w:rPr>
        <w:t xml:space="preserve"> </w:t>
      </w:r>
      <w:r>
        <w:t>règlement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consultation.</w:t>
      </w:r>
    </w:p>
    <w:p w14:paraId="0D8D3420" w14:textId="77777777" w:rsidR="00426FB7" w:rsidRDefault="00220669">
      <w:pPr>
        <w:spacing w:before="120"/>
        <w:ind w:left="222" w:right="228"/>
        <w:jc w:val="both"/>
        <w:rPr>
          <w:sz w:val="20"/>
        </w:rPr>
      </w:pPr>
      <w:r>
        <w:rPr>
          <w:b/>
          <w:sz w:val="20"/>
        </w:rPr>
        <w:t>Seuls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peuvent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être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ouverts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plis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reçus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dans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délais.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plis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reçus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hors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délais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ouverts.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plis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éventuelles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"copies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sauvegarde"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parvenus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hors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délai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inscrits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registre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dépôts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éliminés.</w:t>
      </w:r>
    </w:p>
    <w:p w14:paraId="7D156FE9" w14:textId="77777777" w:rsidR="00426FB7" w:rsidRDefault="00426FB7">
      <w:pPr>
        <w:pStyle w:val="Corpsdetexte"/>
        <w:ind w:left="0"/>
        <w:rPr>
          <w:sz w:val="21"/>
        </w:rPr>
      </w:pPr>
    </w:p>
    <w:p w14:paraId="3A733801" w14:textId="77777777" w:rsidR="00426FB7" w:rsidRDefault="00220669">
      <w:pPr>
        <w:pStyle w:val="Titre3"/>
        <w:numPr>
          <w:ilvl w:val="1"/>
          <w:numId w:val="2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26" w:name="_TOC_250003"/>
      <w:r>
        <w:rPr>
          <w:color w:val="656598"/>
          <w:u w:color="656598"/>
        </w:rPr>
        <w:t>Transmission</w:t>
      </w:r>
      <w:r>
        <w:rPr>
          <w:rFonts w:ascii="Times New Roman" w:hAnsi="Times New Roman"/>
          <w:b w:val="0"/>
          <w:color w:val="656598"/>
          <w:spacing w:val="-1"/>
          <w:u w:color="656598"/>
        </w:rPr>
        <w:t xml:space="preserve"> </w:t>
      </w:r>
      <w:r>
        <w:rPr>
          <w:color w:val="656598"/>
          <w:u w:color="656598"/>
        </w:rPr>
        <w:t>par</w:t>
      </w:r>
      <w:r>
        <w:rPr>
          <w:rFonts w:ascii="Times New Roman" w:hAnsi="Times New Roman"/>
          <w:b w:val="0"/>
          <w:color w:val="656598"/>
          <w:u w:color="656598"/>
        </w:rPr>
        <w:t xml:space="preserve"> </w:t>
      </w:r>
      <w:r>
        <w:rPr>
          <w:color w:val="656598"/>
          <w:u w:color="656598"/>
        </w:rPr>
        <w:t>voie</w:t>
      </w:r>
      <w:r>
        <w:rPr>
          <w:rFonts w:ascii="Times New Roman" w:hAnsi="Times New Roman"/>
          <w:b w:val="0"/>
          <w:color w:val="656598"/>
          <w:spacing w:val="-2"/>
          <w:u w:color="656598"/>
        </w:rPr>
        <w:t xml:space="preserve"> </w:t>
      </w:r>
      <w:bookmarkEnd w:id="26"/>
      <w:r>
        <w:rPr>
          <w:color w:val="656598"/>
          <w:spacing w:val="-2"/>
          <w:u w:color="656598"/>
        </w:rPr>
        <w:t>dématérialisée</w:t>
      </w:r>
    </w:p>
    <w:p w14:paraId="713849AA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176EEDA8" w14:textId="77777777" w:rsidR="00426FB7" w:rsidRDefault="00220669">
      <w:pPr>
        <w:spacing w:before="93"/>
        <w:ind w:left="222"/>
        <w:rPr>
          <w:b/>
          <w:sz w:val="20"/>
        </w:rPr>
      </w:pPr>
      <w:r>
        <w:rPr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plis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transmis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voie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dématérialisée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doivent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respecter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conditions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suivantes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:</w:t>
      </w:r>
      <w:r>
        <w:rPr>
          <w:rFonts w:ascii="Times New Roman" w:hAnsi="Times New Roman"/>
          <w:spacing w:val="27"/>
          <w:sz w:val="20"/>
        </w:rPr>
        <w:t xml:space="preserve"> </w:t>
      </w:r>
      <w:r>
        <w:rPr>
          <w:b/>
          <w:sz w:val="20"/>
          <w:u w:val="single"/>
        </w:rPr>
        <w:t>Signature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  <w:u w:val="single"/>
        </w:rPr>
        <w:t>électronique</w:t>
      </w:r>
      <w:r>
        <w:rPr>
          <w:rFonts w:ascii="Times New Roman" w:hAnsi="Times New Roman"/>
          <w:sz w:val="20"/>
          <w:u w:val="single"/>
        </w:rPr>
        <w:t xml:space="preserve"> </w:t>
      </w:r>
      <w:r>
        <w:rPr>
          <w:b/>
          <w:sz w:val="20"/>
          <w:u w:val="single"/>
        </w:rPr>
        <w:t>des</w:t>
      </w:r>
      <w:r>
        <w:rPr>
          <w:rFonts w:ascii="Times New Roman" w:hAnsi="Times New Roman"/>
          <w:sz w:val="20"/>
          <w:u w:val="single"/>
        </w:rPr>
        <w:t xml:space="preserve"> </w:t>
      </w:r>
      <w:r>
        <w:rPr>
          <w:b/>
          <w:sz w:val="20"/>
          <w:u w:val="single"/>
        </w:rPr>
        <w:t>documents</w:t>
      </w:r>
    </w:p>
    <w:p w14:paraId="159FF2EB" w14:textId="77777777" w:rsidR="00426FB7" w:rsidRDefault="00220669">
      <w:pPr>
        <w:pStyle w:val="Corpsdetexte"/>
        <w:spacing w:before="118"/>
        <w:ind w:right="247"/>
      </w:pPr>
      <w:r>
        <w:t>La</w:t>
      </w:r>
      <w:r>
        <w:rPr>
          <w:rFonts w:ascii="Times New Roman" w:hAnsi="Times New Roman"/>
        </w:rPr>
        <w:t xml:space="preserve"> </w:t>
      </w:r>
      <w:r>
        <w:t>signature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n'est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imposée</w:t>
      </w:r>
      <w:r>
        <w:rPr>
          <w:rFonts w:ascii="Times New Roman" w:hAnsi="Times New Roman"/>
        </w:rPr>
        <w:t xml:space="preserve"> </w:t>
      </w:r>
      <w:r>
        <w:t>lors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dépôt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plis.</w:t>
      </w:r>
      <w:r>
        <w:rPr>
          <w:rFonts w:ascii="Times New Roman" w:hAnsi="Times New Roman"/>
        </w:rPr>
        <w:t xml:space="preserve"> </w:t>
      </w:r>
      <w:r>
        <w:t>Elle</w:t>
      </w:r>
      <w:r>
        <w:rPr>
          <w:rFonts w:ascii="Times New Roman" w:hAnsi="Times New Roman"/>
        </w:rPr>
        <w:t xml:space="preserve"> </w:t>
      </w:r>
      <w:r>
        <w:t>sera</w:t>
      </w:r>
      <w:r>
        <w:rPr>
          <w:rFonts w:ascii="Times New Roman" w:hAnsi="Times New Roman"/>
        </w:rPr>
        <w:t xml:space="preserve"> </w:t>
      </w:r>
      <w:r>
        <w:t>exigée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l'attribution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marché</w:t>
      </w:r>
      <w:r>
        <w:rPr>
          <w:rFonts w:ascii="Times New Roman" w:hAnsi="Times New Roman"/>
        </w:rPr>
        <w:t xml:space="preserve"> </w:t>
      </w:r>
      <w:r>
        <w:t>public.</w:t>
      </w:r>
    </w:p>
    <w:p w14:paraId="3436CD48" w14:textId="77777777" w:rsidR="00426FB7" w:rsidRDefault="00220669">
      <w:pPr>
        <w:pStyle w:val="Corpsdetexte"/>
        <w:spacing w:before="122"/>
      </w:pPr>
      <w:r>
        <w:t>Les</w:t>
      </w:r>
      <w:r>
        <w:rPr>
          <w:rFonts w:ascii="Times New Roman" w:hAnsi="Times New Roman"/>
          <w:spacing w:val="-2"/>
        </w:rPr>
        <w:t xml:space="preserve"> </w:t>
      </w:r>
      <w:r>
        <w:t>obligations</w:t>
      </w:r>
      <w:r>
        <w:rPr>
          <w:rFonts w:ascii="Times New Roman" w:hAnsi="Times New Roman"/>
          <w:spacing w:val="-2"/>
        </w:rPr>
        <w:t xml:space="preserve"> </w:t>
      </w:r>
      <w:r>
        <w:t>relatives</w:t>
      </w:r>
      <w:r>
        <w:rPr>
          <w:rFonts w:ascii="Times New Roman" w:hAnsi="Times New Roman"/>
          <w:spacing w:val="-3"/>
        </w:rPr>
        <w:t xml:space="preserve"> </w:t>
      </w:r>
      <w:r>
        <w:t>à</w:t>
      </w:r>
      <w:r>
        <w:rPr>
          <w:rFonts w:ascii="Times New Roman" w:hAnsi="Times New Roman"/>
          <w:spacing w:val="-2"/>
        </w:rPr>
        <w:t xml:space="preserve"> </w:t>
      </w:r>
      <w:r>
        <w:t>la</w:t>
      </w:r>
      <w:r>
        <w:rPr>
          <w:rFonts w:ascii="Times New Roman" w:hAnsi="Times New Roman"/>
          <w:spacing w:val="-3"/>
        </w:rPr>
        <w:t xml:space="preserve"> </w:t>
      </w:r>
      <w:r>
        <w:t>signature</w:t>
      </w:r>
      <w:r>
        <w:rPr>
          <w:rFonts w:ascii="Times New Roman" w:hAnsi="Times New Roman"/>
          <w:spacing w:val="-1"/>
        </w:rPr>
        <w:t xml:space="preserve"> </w:t>
      </w:r>
      <w:r>
        <w:t>électronique</w:t>
      </w:r>
      <w:r>
        <w:rPr>
          <w:rFonts w:ascii="Times New Roman" w:hAnsi="Times New Roman"/>
          <w:spacing w:val="-3"/>
        </w:rPr>
        <w:t xml:space="preserve"> </w:t>
      </w:r>
      <w:r>
        <w:t>sont</w:t>
      </w:r>
      <w:r>
        <w:rPr>
          <w:rFonts w:ascii="Times New Roman" w:hAnsi="Times New Roman"/>
          <w:spacing w:val="-4"/>
        </w:rPr>
        <w:t xml:space="preserve"> </w:t>
      </w:r>
      <w:r>
        <w:t>les</w:t>
      </w:r>
      <w:r>
        <w:rPr>
          <w:rFonts w:ascii="Times New Roman" w:hAnsi="Times New Roman"/>
          <w:spacing w:val="-3"/>
        </w:rPr>
        <w:t xml:space="preserve"> </w:t>
      </w:r>
      <w:r>
        <w:t>suivantes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10"/>
        </w:rPr>
        <w:t>:</w:t>
      </w:r>
    </w:p>
    <w:p w14:paraId="356E0791" w14:textId="77777777" w:rsidR="00426FB7" w:rsidRDefault="00220669">
      <w:pPr>
        <w:pStyle w:val="Corpsdetexte"/>
        <w:spacing w:before="120"/>
      </w:pPr>
      <w:r>
        <w:t>Chaque</w:t>
      </w:r>
      <w:r>
        <w:rPr>
          <w:rFonts w:ascii="Times New Roman" w:hAnsi="Times New Roman"/>
          <w:spacing w:val="-4"/>
        </w:rPr>
        <w:t xml:space="preserve"> </w:t>
      </w:r>
      <w:r>
        <w:t>document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  <w:spacing w:val="-3"/>
        </w:rPr>
        <w:t xml:space="preserve"> </w:t>
      </w:r>
      <w:r>
        <w:t>signer</w:t>
      </w:r>
      <w:r>
        <w:rPr>
          <w:rFonts w:ascii="Times New Roman" w:hAnsi="Times New Roman"/>
          <w:spacing w:val="1"/>
        </w:rPr>
        <w:t xml:space="preserve"> </w:t>
      </w:r>
      <w:r>
        <w:t>doit</w:t>
      </w:r>
      <w:r>
        <w:rPr>
          <w:rFonts w:ascii="Times New Roman" w:hAnsi="Times New Roman"/>
          <w:spacing w:val="-3"/>
        </w:rPr>
        <w:t xml:space="preserve"> </w:t>
      </w:r>
      <w:r>
        <w:t>être</w:t>
      </w:r>
      <w:r>
        <w:rPr>
          <w:rFonts w:ascii="Times New Roman" w:hAnsi="Times New Roman"/>
          <w:spacing w:val="-2"/>
        </w:rPr>
        <w:t xml:space="preserve"> </w:t>
      </w:r>
      <w:r>
        <w:t>signé</w:t>
      </w:r>
      <w:r>
        <w:rPr>
          <w:rFonts w:ascii="Times New Roman" w:hAnsi="Times New Roman"/>
          <w:spacing w:val="-2"/>
        </w:rPr>
        <w:t xml:space="preserve"> </w:t>
      </w:r>
      <w:r>
        <w:t>individuellement.</w:t>
      </w:r>
      <w:r>
        <w:rPr>
          <w:rFonts w:ascii="Times New Roman" w:hAnsi="Times New Roman"/>
          <w:spacing w:val="-2"/>
        </w:rPr>
        <w:t xml:space="preserve"> </w:t>
      </w:r>
      <w:r>
        <w:t>Pas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signature</w:t>
      </w:r>
      <w:r>
        <w:rPr>
          <w:rFonts w:ascii="Times New Roman" w:hAnsi="Times New Roman"/>
          <w:spacing w:val="-1"/>
        </w:rPr>
        <w:t xml:space="preserve"> </w:t>
      </w:r>
      <w:r>
        <w:t>d'un</w:t>
      </w:r>
      <w:r>
        <w:rPr>
          <w:rFonts w:ascii="Times New Roman" w:hAnsi="Times New Roman"/>
          <w:spacing w:val="-2"/>
        </w:rPr>
        <w:t xml:space="preserve"> </w:t>
      </w:r>
      <w:r>
        <w:t>fichier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.zip.</w:t>
      </w:r>
    </w:p>
    <w:p w14:paraId="5925194B" w14:textId="77777777" w:rsidR="00426FB7" w:rsidRDefault="00220669">
      <w:pPr>
        <w:pStyle w:val="Corpsdetexte"/>
        <w:spacing w:before="121"/>
      </w:pPr>
      <w:r>
        <w:t>Par</w:t>
      </w:r>
      <w:r>
        <w:rPr>
          <w:rFonts w:ascii="Times New Roman" w:hAnsi="Times New Roman"/>
        </w:rPr>
        <w:t xml:space="preserve"> </w:t>
      </w:r>
      <w:r>
        <w:t>application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l'arrêté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12</w:t>
      </w:r>
      <w:r>
        <w:rPr>
          <w:rFonts w:ascii="Times New Roman" w:hAnsi="Times New Roman"/>
        </w:rPr>
        <w:t xml:space="preserve"> </w:t>
      </w:r>
      <w:r>
        <w:t>avril</w:t>
      </w:r>
      <w:r>
        <w:rPr>
          <w:rFonts w:ascii="Times New Roman" w:hAnsi="Times New Roman"/>
        </w:rPr>
        <w:t xml:space="preserve"> </w:t>
      </w:r>
      <w:r>
        <w:t>2018</w:t>
      </w:r>
      <w:r>
        <w:rPr>
          <w:rFonts w:ascii="Times New Roman" w:hAnsi="Times New Roman"/>
        </w:rPr>
        <w:t xml:space="preserve"> </w:t>
      </w:r>
      <w:r>
        <w:t>relatif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signature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commande</w:t>
      </w:r>
      <w:r>
        <w:rPr>
          <w:rFonts w:ascii="Times New Roman" w:hAnsi="Times New Roman"/>
          <w:spacing w:val="40"/>
        </w:rPr>
        <w:t xml:space="preserve"> </w:t>
      </w:r>
      <w:r>
        <w:t>publique</w:t>
      </w:r>
      <w:r>
        <w:rPr>
          <w:rFonts w:ascii="Times New Roman" w:hAnsi="Times New Roman"/>
        </w:rPr>
        <w:t xml:space="preserve"> </w:t>
      </w:r>
      <w:r>
        <w:t>:</w:t>
      </w:r>
    </w:p>
    <w:p w14:paraId="7F48475B" w14:textId="77777777" w:rsidR="00426FB7" w:rsidRDefault="00220669">
      <w:pPr>
        <w:pStyle w:val="Paragraphedeliste"/>
        <w:numPr>
          <w:ilvl w:val="2"/>
          <w:numId w:val="2"/>
        </w:numPr>
        <w:tabs>
          <w:tab w:val="left" w:pos="942"/>
          <w:tab w:val="left" w:pos="943"/>
        </w:tabs>
        <w:spacing w:before="119"/>
        <w:ind w:right="230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signature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électronique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utilisée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doit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être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conformes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aux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exigences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règlement</w:t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sz w:val="20"/>
        </w:rPr>
        <w:t>n°910/2014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23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juillet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2014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;</w:t>
      </w:r>
    </w:p>
    <w:p w14:paraId="12E66A98" w14:textId="77777777" w:rsidR="00426FB7" w:rsidRDefault="00220669">
      <w:pPr>
        <w:pStyle w:val="Paragraphedeliste"/>
        <w:numPr>
          <w:ilvl w:val="2"/>
          <w:numId w:val="2"/>
        </w:numPr>
        <w:tabs>
          <w:tab w:val="left" w:pos="942"/>
          <w:tab w:val="left" w:pos="943"/>
        </w:tabs>
        <w:spacing w:before="118"/>
        <w:ind w:hanging="361"/>
        <w:rPr>
          <w:sz w:val="20"/>
        </w:rPr>
      </w:pPr>
      <w:r>
        <w:rPr>
          <w:spacing w:val="-2"/>
          <w:sz w:val="20"/>
        </w:rPr>
        <w:t>Le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pacing w:val="-2"/>
          <w:sz w:val="20"/>
        </w:rPr>
        <w:t>certificat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pacing w:val="-2"/>
          <w:sz w:val="20"/>
        </w:rPr>
        <w:t>signature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pacing w:val="-2"/>
          <w:sz w:val="20"/>
        </w:rPr>
        <w:t>électronique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pacing w:val="-2"/>
          <w:sz w:val="20"/>
        </w:rPr>
        <w:t>doit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pacing w:val="-2"/>
          <w:sz w:val="20"/>
        </w:rPr>
        <w:t>entrer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pacing w:val="-2"/>
          <w:sz w:val="20"/>
        </w:rPr>
        <w:t>dans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pacing w:val="-2"/>
          <w:sz w:val="20"/>
        </w:rPr>
        <w:t>les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pacing w:val="-2"/>
          <w:sz w:val="20"/>
        </w:rPr>
        <w:t>catégories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pacing w:val="-2"/>
          <w:sz w:val="20"/>
        </w:rPr>
        <w:t>citées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pacing w:val="-2"/>
          <w:sz w:val="20"/>
        </w:rPr>
        <w:t>par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pacing w:val="-2"/>
          <w:sz w:val="20"/>
        </w:rPr>
        <w:t>ledit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arrêté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pacing w:val="-10"/>
          <w:sz w:val="20"/>
        </w:rPr>
        <w:t>;</w:t>
      </w:r>
    </w:p>
    <w:p w14:paraId="2C93F880" w14:textId="77777777" w:rsidR="00426FB7" w:rsidRDefault="00220669">
      <w:pPr>
        <w:pStyle w:val="Paragraphedeliste"/>
        <w:numPr>
          <w:ilvl w:val="2"/>
          <w:numId w:val="2"/>
        </w:numPr>
        <w:tabs>
          <w:tab w:val="left" w:pos="942"/>
          <w:tab w:val="left" w:pos="943"/>
        </w:tabs>
        <w:spacing w:before="117"/>
        <w:ind w:hanging="361"/>
        <w:rPr>
          <w:sz w:val="20"/>
        </w:rPr>
      </w:pPr>
      <w:r>
        <w:rPr>
          <w:sz w:val="20"/>
        </w:rPr>
        <w:t>Les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formats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signature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respecter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sont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: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XAdES,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CAdES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ou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pacing w:val="-2"/>
          <w:sz w:val="20"/>
        </w:rPr>
        <w:t>PAdES.</w:t>
      </w:r>
    </w:p>
    <w:p w14:paraId="43B11194" w14:textId="77777777" w:rsidR="00426FB7" w:rsidRDefault="00220669">
      <w:pPr>
        <w:pStyle w:val="Titre4"/>
        <w:jc w:val="left"/>
      </w:pPr>
      <w:r>
        <w:rPr>
          <w:u w:val="single"/>
        </w:rPr>
        <w:t>Présentation</w:t>
      </w:r>
      <w:r>
        <w:rPr>
          <w:rFonts w:ascii="Times New Roman" w:hAnsi="Times New Roman"/>
          <w:b w:val="0"/>
          <w:spacing w:val="-2"/>
          <w:u w:val="single"/>
        </w:rPr>
        <w:t xml:space="preserve"> </w:t>
      </w:r>
      <w:r>
        <w:rPr>
          <w:u w:val="single"/>
        </w:rPr>
        <w:t>des</w:t>
      </w:r>
      <w:r>
        <w:rPr>
          <w:rFonts w:ascii="Times New Roman" w:hAnsi="Times New Roman"/>
          <w:b w:val="0"/>
          <w:spacing w:val="-2"/>
          <w:u w:val="single"/>
        </w:rPr>
        <w:t xml:space="preserve"> </w:t>
      </w:r>
      <w:r>
        <w:rPr>
          <w:u w:val="single"/>
        </w:rPr>
        <w:t>dossiers</w:t>
      </w:r>
      <w:r>
        <w:rPr>
          <w:rFonts w:ascii="Times New Roman" w:hAnsi="Times New Roman"/>
          <w:b w:val="0"/>
          <w:spacing w:val="-2"/>
          <w:u w:val="single"/>
        </w:rPr>
        <w:t xml:space="preserve"> </w:t>
      </w:r>
      <w:r>
        <w:rPr>
          <w:u w:val="single"/>
        </w:rPr>
        <w:t>et</w:t>
      </w:r>
      <w:r>
        <w:rPr>
          <w:rFonts w:ascii="Times New Roman" w:hAnsi="Times New Roman"/>
          <w:b w:val="0"/>
          <w:spacing w:val="-2"/>
          <w:u w:val="single"/>
        </w:rPr>
        <w:t xml:space="preserve"> </w:t>
      </w:r>
      <w:r>
        <w:rPr>
          <w:u w:val="single"/>
        </w:rPr>
        <w:t>format</w:t>
      </w:r>
      <w:r>
        <w:rPr>
          <w:rFonts w:ascii="Times New Roman" w:hAnsi="Times New Roman"/>
          <w:b w:val="0"/>
          <w:spacing w:val="-1"/>
          <w:u w:val="single"/>
        </w:rPr>
        <w:t xml:space="preserve"> </w:t>
      </w:r>
      <w:r>
        <w:rPr>
          <w:u w:val="single"/>
        </w:rPr>
        <w:t>des</w:t>
      </w:r>
      <w:r>
        <w:rPr>
          <w:rFonts w:ascii="Times New Roman" w:hAnsi="Times New Roman"/>
          <w:b w:val="0"/>
          <w:spacing w:val="-2"/>
          <w:u w:val="single"/>
        </w:rPr>
        <w:t xml:space="preserve"> </w:t>
      </w:r>
      <w:r>
        <w:rPr>
          <w:u w:val="single"/>
        </w:rPr>
        <w:t>fichiers</w:t>
      </w:r>
      <w:r>
        <w:rPr>
          <w:rFonts w:ascii="Times New Roman" w:hAnsi="Times New Roman"/>
          <w:b w:val="0"/>
          <w:spacing w:val="2"/>
        </w:rPr>
        <w:t xml:space="preserve"> </w:t>
      </w:r>
      <w:r>
        <w:rPr>
          <w:spacing w:val="-10"/>
        </w:rPr>
        <w:t>:</w:t>
      </w:r>
    </w:p>
    <w:p w14:paraId="7AFC34C0" w14:textId="77777777" w:rsidR="00426FB7" w:rsidRDefault="00220669">
      <w:pPr>
        <w:pStyle w:val="Corpsdetexte"/>
        <w:spacing w:before="118"/>
      </w:pPr>
      <w:r>
        <w:t>Les</w:t>
      </w:r>
      <w:r>
        <w:rPr>
          <w:rFonts w:ascii="Times New Roman" w:hAnsi="Times New Roman"/>
          <w:spacing w:val="-2"/>
        </w:rPr>
        <w:t xml:space="preserve"> </w:t>
      </w:r>
      <w:r>
        <w:t>formats</w:t>
      </w:r>
      <w:r>
        <w:rPr>
          <w:rFonts w:ascii="Times New Roman" w:hAnsi="Times New Roman"/>
          <w:spacing w:val="-3"/>
        </w:rPr>
        <w:t xml:space="preserve"> </w:t>
      </w:r>
      <w:r>
        <w:t>acceptés</w:t>
      </w:r>
      <w:r>
        <w:rPr>
          <w:rFonts w:ascii="Times New Roman" w:hAnsi="Times New Roman"/>
          <w:spacing w:val="-3"/>
        </w:rPr>
        <w:t xml:space="preserve"> </w:t>
      </w:r>
      <w:r>
        <w:t>sont</w:t>
      </w:r>
      <w:r>
        <w:rPr>
          <w:rFonts w:ascii="Times New Roman" w:hAnsi="Times New Roman"/>
          <w:spacing w:val="-1"/>
        </w:rPr>
        <w:t xml:space="preserve"> </w:t>
      </w:r>
      <w:r>
        <w:t>les</w:t>
      </w:r>
      <w:r>
        <w:rPr>
          <w:rFonts w:ascii="Times New Roman" w:hAnsi="Times New Roman"/>
          <w:spacing w:val="-3"/>
        </w:rPr>
        <w:t xml:space="preserve"> </w:t>
      </w:r>
      <w:r>
        <w:t>suivants</w:t>
      </w:r>
      <w:r>
        <w:rPr>
          <w:rFonts w:ascii="Times New Roman" w:hAnsi="Times New Roman"/>
          <w:spacing w:val="-2"/>
        </w:rPr>
        <w:t xml:space="preserve"> </w:t>
      </w:r>
      <w:r>
        <w:t>:</w:t>
      </w:r>
      <w:r>
        <w:rPr>
          <w:rFonts w:ascii="Times New Roman" w:hAnsi="Times New Roman"/>
          <w:spacing w:val="-1"/>
        </w:rPr>
        <w:t xml:space="preserve"> </w:t>
      </w:r>
      <w:r>
        <w:t>.pdf,</w:t>
      </w:r>
      <w:r>
        <w:rPr>
          <w:rFonts w:ascii="Times New Roman" w:hAnsi="Times New Roman"/>
          <w:spacing w:val="-4"/>
        </w:rPr>
        <w:t xml:space="preserve"> </w:t>
      </w:r>
      <w:r>
        <w:t>.doc,</w:t>
      </w:r>
      <w:r>
        <w:rPr>
          <w:rFonts w:ascii="Times New Roman" w:hAnsi="Times New Roman"/>
          <w:spacing w:val="-3"/>
        </w:rPr>
        <w:t xml:space="preserve"> </w:t>
      </w:r>
      <w:r>
        <w:t>.xls,</w:t>
      </w:r>
      <w:r>
        <w:rPr>
          <w:rFonts w:ascii="Times New Roman" w:hAnsi="Times New Roman"/>
          <w:spacing w:val="-1"/>
        </w:rPr>
        <w:t xml:space="preserve"> </w:t>
      </w:r>
      <w:r>
        <w:t>.ppt,</w:t>
      </w:r>
      <w:r>
        <w:rPr>
          <w:rFonts w:ascii="Times New Roman" w:hAnsi="Times New Roman"/>
          <w:spacing w:val="-1"/>
        </w:rPr>
        <w:t xml:space="preserve"> </w:t>
      </w:r>
      <w:r>
        <w:t>.odt</w:t>
      </w:r>
      <w:r>
        <w:rPr>
          <w:rFonts w:ascii="Times New Roman" w:hAnsi="Times New Roman"/>
          <w:spacing w:val="-4"/>
        </w:rPr>
        <w:t xml:space="preserve"> </w:t>
      </w:r>
      <w:r>
        <w:t>,</w:t>
      </w:r>
      <w:r>
        <w:rPr>
          <w:rFonts w:ascii="Times New Roman" w:hAnsi="Times New Roman"/>
          <w:spacing w:val="-1"/>
        </w:rPr>
        <w:t xml:space="preserve"> </w:t>
      </w:r>
      <w:r>
        <w:t>.ods,</w:t>
      </w:r>
      <w:r>
        <w:rPr>
          <w:rFonts w:ascii="Times New Roman" w:hAnsi="Times New Roman"/>
          <w:spacing w:val="-1"/>
        </w:rPr>
        <w:t xml:space="preserve"> </w:t>
      </w:r>
      <w:r>
        <w:t>.odp,</w:t>
      </w:r>
      <w:r>
        <w:rPr>
          <w:rFonts w:ascii="Times New Roman" w:hAnsi="Times New Roman"/>
          <w:spacing w:val="-4"/>
        </w:rPr>
        <w:t xml:space="preserve"> </w:t>
      </w:r>
      <w:r>
        <w:t>ainsi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  <w:spacing w:val="-1"/>
        </w:rPr>
        <w:t xml:space="preserve"> </w:t>
      </w:r>
      <w:r>
        <w:t>les</w:t>
      </w:r>
      <w:r>
        <w:rPr>
          <w:rFonts w:ascii="Times New Roman" w:hAnsi="Times New Roman"/>
          <w:spacing w:val="-3"/>
        </w:rPr>
        <w:t xml:space="preserve"> </w:t>
      </w:r>
      <w:r>
        <w:t>formats</w:t>
      </w:r>
      <w:r>
        <w:rPr>
          <w:rFonts w:ascii="Times New Roman" w:hAnsi="Times New Roman"/>
        </w:rPr>
        <w:t xml:space="preserve"> </w:t>
      </w:r>
      <w:r>
        <w:t>d'image</w:t>
      </w:r>
      <w:r>
        <w:rPr>
          <w:rFonts w:ascii="Times New Roman" w:hAnsi="Times New Roman"/>
        </w:rPr>
        <w:t xml:space="preserve"> </w:t>
      </w:r>
      <w:r>
        <w:t>jpg,</w:t>
      </w:r>
      <w:r>
        <w:rPr>
          <w:rFonts w:ascii="Times New Roman" w:hAnsi="Times New Roman"/>
        </w:rPr>
        <w:t xml:space="preserve"> </w:t>
      </w:r>
      <w:r>
        <w:t>png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documents</w:t>
      </w:r>
      <w:r>
        <w:rPr>
          <w:rFonts w:ascii="Times New Roman" w:hAnsi="Times New Roman"/>
        </w:rPr>
        <w:t xml:space="preserve"> </w:t>
      </w:r>
      <w:r>
        <w:t>html.</w:t>
      </w:r>
    </w:p>
    <w:p w14:paraId="3880AFB9" w14:textId="77777777" w:rsidR="00426FB7" w:rsidRDefault="00220669">
      <w:pPr>
        <w:pStyle w:val="Corpsdetexte"/>
        <w:spacing w:before="122"/>
      </w:pPr>
      <w:r>
        <w:t>Le</w:t>
      </w:r>
      <w:r>
        <w:rPr>
          <w:rFonts w:ascii="Times New Roman" w:hAnsi="Times New Roman"/>
          <w:spacing w:val="-1"/>
        </w:rPr>
        <w:t xml:space="preserve"> </w:t>
      </w:r>
      <w:r>
        <w:t>candidat</w:t>
      </w:r>
      <w:r>
        <w:rPr>
          <w:rFonts w:ascii="Times New Roman" w:hAnsi="Times New Roman"/>
          <w:spacing w:val="-1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doit</w:t>
      </w:r>
      <w:r>
        <w:rPr>
          <w:rFonts w:ascii="Times New Roman" w:hAnsi="Times New Roman"/>
          <w:spacing w:val="2"/>
        </w:rPr>
        <w:t xml:space="preserve"> </w:t>
      </w:r>
      <w:r>
        <w:t>pas</w:t>
      </w:r>
      <w:r>
        <w:rPr>
          <w:rFonts w:ascii="Times New Roman" w:hAnsi="Times New Roman"/>
          <w:spacing w:val="1"/>
        </w:rPr>
        <w:t xml:space="preserve"> </w:t>
      </w:r>
      <w:r>
        <w:t>utiliser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code</w:t>
      </w:r>
      <w:r>
        <w:rPr>
          <w:rFonts w:ascii="Times New Roman" w:hAnsi="Times New Roman"/>
          <w:spacing w:val="1"/>
        </w:rPr>
        <w:t xml:space="preserve"> </w:t>
      </w:r>
      <w:r>
        <w:t>actif</w:t>
      </w:r>
      <w:r>
        <w:rPr>
          <w:rFonts w:ascii="Times New Roman" w:hAnsi="Times New Roman"/>
          <w:spacing w:val="2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sa</w:t>
      </w:r>
      <w:r>
        <w:rPr>
          <w:rFonts w:ascii="Times New Roman" w:hAnsi="Times New Roman"/>
        </w:rPr>
        <w:t xml:space="preserve"> </w:t>
      </w:r>
      <w:r>
        <w:t>réponse,</w:t>
      </w:r>
      <w:r>
        <w:rPr>
          <w:rFonts w:ascii="Times New Roman" w:hAnsi="Times New Roman"/>
        </w:rPr>
        <w:t xml:space="preserve"> </w:t>
      </w:r>
      <w:r>
        <w:t>tels</w:t>
      </w:r>
      <w:r>
        <w:rPr>
          <w:rFonts w:ascii="Times New Roman" w:hAnsi="Times New Roman"/>
          <w:spacing w:val="1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rPr>
          <w:spacing w:val="-10"/>
        </w:rPr>
        <w:t>:</w:t>
      </w:r>
    </w:p>
    <w:p w14:paraId="3BE21D5B" w14:textId="77777777" w:rsidR="00426FB7" w:rsidRDefault="00220669">
      <w:pPr>
        <w:pStyle w:val="Paragraphedeliste"/>
        <w:numPr>
          <w:ilvl w:val="0"/>
          <w:numId w:val="10"/>
        </w:numPr>
        <w:tabs>
          <w:tab w:val="left" w:pos="346"/>
        </w:tabs>
        <w:spacing w:before="120"/>
        <w:ind w:left="345" w:hanging="124"/>
        <w:rPr>
          <w:sz w:val="20"/>
        </w:rPr>
      </w:pPr>
      <w:r>
        <w:rPr>
          <w:sz w:val="20"/>
        </w:rPr>
        <w:t>Formats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exécutables,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.exe,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.com,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.scr,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etc.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pacing w:val="-10"/>
          <w:sz w:val="20"/>
        </w:rPr>
        <w:t>;</w:t>
      </w:r>
    </w:p>
    <w:p w14:paraId="6C8CFB08" w14:textId="77777777" w:rsidR="00426FB7" w:rsidRDefault="00220669">
      <w:pPr>
        <w:pStyle w:val="Paragraphedeliste"/>
        <w:numPr>
          <w:ilvl w:val="0"/>
          <w:numId w:val="10"/>
        </w:numPr>
        <w:tabs>
          <w:tab w:val="left" w:pos="346"/>
        </w:tabs>
        <w:spacing w:before="121"/>
        <w:ind w:left="345" w:hanging="124"/>
        <w:rPr>
          <w:sz w:val="20"/>
        </w:rPr>
      </w:pPr>
      <w:r>
        <w:rPr>
          <w:sz w:val="20"/>
        </w:rPr>
        <w:t>Macros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pacing w:val="-10"/>
          <w:sz w:val="20"/>
        </w:rPr>
        <w:t>;</w:t>
      </w:r>
    </w:p>
    <w:p w14:paraId="77874CFA" w14:textId="77777777" w:rsidR="00426FB7" w:rsidRDefault="00220669">
      <w:pPr>
        <w:pStyle w:val="Paragraphedeliste"/>
        <w:numPr>
          <w:ilvl w:val="0"/>
          <w:numId w:val="10"/>
        </w:numPr>
        <w:tabs>
          <w:tab w:val="left" w:pos="346"/>
        </w:tabs>
        <w:spacing w:before="120"/>
        <w:ind w:left="345" w:hanging="124"/>
        <w:rPr>
          <w:sz w:val="20"/>
        </w:rPr>
      </w:pPr>
      <w:r>
        <w:rPr>
          <w:sz w:val="20"/>
        </w:rPr>
        <w:t>ActiveX,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Applets,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scripts,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pacing w:val="-4"/>
          <w:sz w:val="20"/>
        </w:rPr>
        <w:t>etc.</w:t>
      </w:r>
    </w:p>
    <w:p w14:paraId="1CA10264" w14:textId="77777777" w:rsidR="00426FB7" w:rsidRDefault="00220669">
      <w:pPr>
        <w:pStyle w:val="Titre4"/>
        <w:spacing w:before="118"/>
        <w:jc w:val="left"/>
      </w:pPr>
      <w:r>
        <w:rPr>
          <w:u w:val="single"/>
        </w:rPr>
        <w:t>Horodatage</w:t>
      </w:r>
      <w:r>
        <w:rPr>
          <w:rFonts w:ascii="Times New Roman"/>
          <w:b w:val="0"/>
          <w:spacing w:val="-12"/>
        </w:rPr>
        <w:t xml:space="preserve"> </w:t>
      </w:r>
      <w:r>
        <w:rPr>
          <w:spacing w:val="-10"/>
        </w:rPr>
        <w:t>:</w:t>
      </w:r>
    </w:p>
    <w:p w14:paraId="67E57BA2" w14:textId="77777777" w:rsidR="00426FB7" w:rsidRDefault="00220669">
      <w:pPr>
        <w:pStyle w:val="Corpsdetexte"/>
        <w:spacing w:before="120"/>
      </w:pPr>
      <w:r>
        <w:t>Le</w:t>
      </w:r>
      <w:r>
        <w:rPr>
          <w:rFonts w:ascii="Times New Roman" w:hAnsi="Times New Roman"/>
          <w:spacing w:val="22"/>
        </w:rPr>
        <w:t xml:space="preserve"> </w:t>
      </w:r>
      <w:r>
        <w:t>dépôt</w:t>
      </w:r>
      <w:r>
        <w:rPr>
          <w:rFonts w:ascii="Times New Roman" w:hAnsi="Times New Roman"/>
          <w:spacing w:val="23"/>
        </w:rPr>
        <w:t xml:space="preserve"> </w:t>
      </w:r>
      <w:r>
        <w:t>de</w:t>
      </w:r>
      <w:r>
        <w:rPr>
          <w:rFonts w:ascii="Times New Roman" w:hAnsi="Times New Roman"/>
          <w:spacing w:val="22"/>
        </w:rPr>
        <w:t xml:space="preserve"> </w:t>
      </w:r>
      <w:r>
        <w:t>l'offre</w:t>
      </w:r>
      <w:r>
        <w:rPr>
          <w:rFonts w:ascii="Times New Roman" w:hAnsi="Times New Roman"/>
          <w:spacing w:val="22"/>
        </w:rPr>
        <w:t xml:space="preserve"> </w:t>
      </w:r>
      <w:r>
        <w:t>est</w:t>
      </w:r>
      <w:r>
        <w:rPr>
          <w:rFonts w:ascii="Times New Roman" w:hAnsi="Times New Roman"/>
          <w:spacing w:val="23"/>
        </w:rPr>
        <w:t xml:space="preserve"> </w:t>
      </w:r>
      <w:r>
        <w:t>horodaté</w:t>
      </w:r>
      <w:r>
        <w:rPr>
          <w:rFonts w:ascii="Times New Roman" w:hAnsi="Times New Roman"/>
          <w:spacing w:val="23"/>
        </w:rPr>
        <w:t xml:space="preserve"> </w:t>
      </w:r>
      <w:r>
        <w:t>et</w:t>
      </w:r>
      <w:r>
        <w:rPr>
          <w:rFonts w:ascii="Times New Roman" w:hAnsi="Times New Roman"/>
          <w:spacing w:val="20"/>
        </w:rPr>
        <w:t xml:space="preserve"> </w:t>
      </w:r>
      <w:r>
        <w:t>fait</w:t>
      </w:r>
      <w:r>
        <w:rPr>
          <w:rFonts w:ascii="Times New Roman" w:hAnsi="Times New Roman"/>
          <w:spacing w:val="25"/>
        </w:rPr>
        <w:t xml:space="preserve"> </w:t>
      </w:r>
      <w:r>
        <w:t>l'objet</w:t>
      </w:r>
      <w:r>
        <w:rPr>
          <w:rFonts w:ascii="Times New Roman" w:hAnsi="Times New Roman"/>
          <w:spacing w:val="22"/>
        </w:rPr>
        <w:t xml:space="preserve"> </w:t>
      </w:r>
      <w:r>
        <w:t>après</w:t>
      </w:r>
      <w:r>
        <w:rPr>
          <w:rFonts w:ascii="Times New Roman" w:hAnsi="Times New Roman"/>
          <w:spacing w:val="22"/>
        </w:rPr>
        <w:t xml:space="preserve"> </w:t>
      </w:r>
      <w:r>
        <w:t>dépôt</w:t>
      </w:r>
      <w:r>
        <w:rPr>
          <w:rFonts w:ascii="Times New Roman" w:hAnsi="Times New Roman"/>
          <w:spacing w:val="22"/>
        </w:rPr>
        <w:t xml:space="preserve"> </w:t>
      </w:r>
      <w:r>
        <w:t>d'un</w:t>
      </w:r>
      <w:r>
        <w:rPr>
          <w:rFonts w:ascii="Times New Roman" w:hAnsi="Times New Roman"/>
          <w:spacing w:val="23"/>
        </w:rPr>
        <w:t xml:space="preserve"> </w:t>
      </w:r>
      <w:r>
        <w:t>accusé</w:t>
      </w:r>
      <w:r>
        <w:rPr>
          <w:rFonts w:ascii="Times New Roman" w:hAnsi="Times New Roman"/>
          <w:spacing w:val="20"/>
        </w:rPr>
        <w:t xml:space="preserve"> </w:t>
      </w:r>
      <w:r>
        <w:t>de</w:t>
      </w:r>
      <w:r>
        <w:rPr>
          <w:rFonts w:ascii="Times New Roman" w:hAnsi="Times New Roman"/>
          <w:spacing w:val="20"/>
        </w:rPr>
        <w:t xml:space="preserve"> </w:t>
      </w:r>
      <w:r>
        <w:t>réception</w:t>
      </w:r>
      <w:r>
        <w:rPr>
          <w:rFonts w:ascii="Times New Roman" w:hAnsi="Times New Roman"/>
          <w:spacing w:val="22"/>
        </w:rPr>
        <w:t xml:space="preserve"> </w:t>
      </w:r>
      <w:r>
        <w:t>envoyé</w:t>
      </w:r>
      <w:r>
        <w:rPr>
          <w:rFonts w:ascii="Times New Roman" w:hAnsi="Times New Roman"/>
          <w:spacing w:val="23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courriel</w:t>
      </w:r>
      <w:r>
        <w:rPr>
          <w:rFonts w:ascii="Times New Roman" w:hAnsi="Times New Roman"/>
        </w:rPr>
        <w:t xml:space="preserve"> </w:t>
      </w:r>
      <w:r>
        <w:t>confirmant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l'heure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réception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manière</w:t>
      </w:r>
      <w:r>
        <w:rPr>
          <w:rFonts w:ascii="Times New Roman" w:hAnsi="Times New Roman"/>
        </w:rPr>
        <w:t xml:space="preserve"> </w:t>
      </w:r>
      <w:r>
        <w:t>certaine.</w:t>
      </w:r>
    </w:p>
    <w:p w14:paraId="69C4F6BA" w14:textId="77777777" w:rsidR="00426FB7" w:rsidRDefault="00220669">
      <w:pPr>
        <w:pStyle w:val="Corpsdetexte"/>
        <w:spacing w:before="121"/>
        <w:ind w:right="247"/>
      </w:pPr>
      <w:r>
        <w:t>Tout</w:t>
      </w:r>
      <w:r>
        <w:rPr>
          <w:rFonts w:ascii="Times New Roman" w:hAnsi="Times New Roman"/>
        </w:rPr>
        <w:t xml:space="preserve"> </w:t>
      </w:r>
      <w:r>
        <w:t>dossier</w:t>
      </w:r>
      <w:r>
        <w:rPr>
          <w:rFonts w:ascii="Times New Roman" w:hAnsi="Times New Roman"/>
        </w:rPr>
        <w:t xml:space="preserve"> </w:t>
      </w:r>
      <w:r>
        <w:t>dont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dépôt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termine</w:t>
      </w:r>
      <w:r>
        <w:rPr>
          <w:rFonts w:ascii="Times New Roman" w:hAnsi="Times New Roman"/>
        </w:rPr>
        <w:t xml:space="preserve"> </w:t>
      </w:r>
      <w:r>
        <w:t>après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l'heure</w:t>
      </w:r>
      <w:r>
        <w:rPr>
          <w:rFonts w:ascii="Times New Roman" w:hAnsi="Times New Roman"/>
        </w:rPr>
        <w:t xml:space="preserve"> </w:t>
      </w:r>
      <w:r>
        <w:t>limites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considéré</w:t>
      </w:r>
      <w:r>
        <w:rPr>
          <w:rFonts w:ascii="Times New Roman" w:hAnsi="Times New Roman"/>
        </w:rPr>
        <w:t xml:space="preserve"> </w:t>
      </w:r>
      <w:r>
        <w:t>comme</w:t>
      </w:r>
      <w:r>
        <w:rPr>
          <w:rFonts w:ascii="Times New Roman" w:hAnsi="Times New Roman"/>
        </w:rPr>
        <w:t xml:space="preserve"> </w:t>
      </w:r>
      <w:r>
        <w:t>hors</w:t>
      </w:r>
      <w:r>
        <w:rPr>
          <w:rFonts w:ascii="Times New Roman" w:hAnsi="Times New Roman"/>
          <w:spacing w:val="80"/>
        </w:rPr>
        <w:t xml:space="preserve"> </w:t>
      </w:r>
      <w:r>
        <w:rPr>
          <w:spacing w:val="-2"/>
        </w:rPr>
        <w:t>délai.</w:t>
      </w:r>
    </w:p>
    <w:p w14:paraId="443A2798" w14:textId="77777777" w:rsidR="00426FB7" w:rsidRDefault="00220669">
      <w:pPr>
        <w:pStyle w:val="Corpsdetexte"/>
        <w:spacing w:before="119"/>
      </w:pPr>
      <w:r>
        <w:t>En</w:t>
      </w:r>
      <w:r>
        <w:rPr>
          <w:rFonts w:ascii="Times New Roman" w:hAnsi="Times New Roman"/>
        </w:rPr>
        <w:t xml:space="preserve"> </w:t>
      </w:r>
      <w:r>
        <w:t>cas</w:t>
      </w:r>
      <w:r>
        <w:rPr>
          <w:rFonts w:ascii="Times New Roman" w:hAnsi="Times New Roman"/>
        </w:rPr>
        <w:t xml:space="preserve"> </w:t>
      </w:r>
      <w:r>
        <w:t>d'indisponibilité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plateforme</w:t>
      </w:r>
      <w:r>
        <w:rPr>
          <w:rFonts w:ascii="Times New Roman" w:hAnsi="Times New Roman"/>
        </w:rPr>
        <w:t xml:space="preserve"> </w:t>
      </w:r>
      <w:r>
        <w:t>empêchant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remise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plis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délais</w:t>
      </w:r>
      <w:r>
        <w:rPr>
          <w:rFonts w:ascii="Times New Roman" w:hAnsi="Times New Roman"/>
        </w:rPr>
        <w:t xml:space="preserve"> </w:t>
      </w:r>
      <w:r>
        <w:t>fixés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consultation,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date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l'heure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remise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offres</w:t>
      </w:r>
      <w:r>
        <w:rPr>
          <w:rFonts w:ascii="Times New Roman" w:hAnsi="Times New Roman"/>
        </w:rPr>
        <w:t xml:space="preserve"> </w:t>
      </w:r>
      <w:r>
        <w:t>peuvent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</w:rPr>
        <w:t xml:space="preserve"> </w:t>
      </w:r>
      <w:r>
        <w:t>modifiées.</w:t>
      </w:r>
    </w:p>
    <w:p w14:paraId="060DCCE3" w14:textId="77777777" w:rsidR="00426FB7" w:rsidRDefault="00220669">
      <w:pPr>
        <w:pStyle w:val="Titre4"/>
        <w:jc w:val="left"/>
      </w:pPr>
      <w:r>
        <w:rPr>
          <w:u w:val="single"/>
        </w:rPr>
        <w:t>Copie</w:t>
      </w:r>
      <w:r>
        <w:rPr>
          <w:rFonts w:ascii="Times New Roman"/>
          <w:b w:val="0"/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rFonts w:ascii="Times New Roman"/>
          <w:b w:val="0"/>
          <w:spacing w:val="1"/>
          <w:u w:val="single"/>
        </w:rPr>
        <w:t xml:space="preserve"> </w:t>
      </w:r>
      <w:r>
        <w:rPr>
          <w:spacing w:val="-2"/>
          <w:u w:val="single"/>
        </w:rPr>
        <w:t>sauvegarde</w:t>
      </w:r>
      <w:r>
        <w:rPr>
          <w:spacing w:val="-2"/>
        </w:rPr>
        <w:t>:</w:t>
      </w:r>
    </w:p>
    <w:p w14:paraId="5A79CBB2" w14:textId="77777777" w:rsidR="00426FB7" w:rsidRDefault="00220669">
      <w:pPr>
        <w:pStyle w:val="Corpsdetexte"/>
        <w:spacing w:before="121"/>
        <w:ind w:right="225"/>
        <w:jc w:val="both"/>
      </w:pPr>
      <w:r>
        <w:t>Conformément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  <w:spacing w:val="-2"/>
        </w:rPr>
        <w:t xml:space="preserve"> </w:t>
      </w:r>
      <w:r>
        <w:t>l'arrêté</w:t>
      </w:r>
      <w:r>
        <w:rPr>
          <w:rFonts w:ascii="Times New Roman" w:hAnsi="Times New Roman"/>
          <w:spacing w:val="-2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14</w:t>
      </w:r>
      <w:r>
        <w:rPr>
          <w:rFonts w:ascii="Times New Roman" w:hAnsi="Times New Roman"/>
          <w:spacing w:val="-2"/>
        </w:rPr>
        <w:t xml:space="preserve"> </w:t>
      </w:r>
      <w:r>
        <w:t>avril</w:t>
      </w:r>
      <w:r>
        <w:rPr>
          <w:rFonts w:ascii="Times New Roman" w:hAnsi="Times New Roman"/>
          <w:spacing w:val="-2"/>
        </w:rPr>
        <w:t xml:space="preserve"> </w:t>
      </w:r>
      <w:r>
        <w:t>2023</w:t>
      </w:r>
      <w:r>
        <w:rPr>
          <w:rFonts w:ascii="Times New Roman" w:hAnsi="Times New Roman"/>
        </w:rPr>
        <w:t xml:space="preserve"> </w:t>
      </w:r>
      <w:r>
        <w:t>modifiant</w:t>
      </w:r>
      <w:r>
        <w:rPr>
          <w:rFonts w:ascii="Times New Roman" w:hAnsi="Times New Roman"/>
          <w:spacing w:val="-1"/>
        </w:rPr>
        <w:t xml:space="preserve"> </w:t>
      </w:r>
      <w:r>
        <w:t>l'annexe</w:t>
      </w:r>
      <w:r>
        <w:rPr>
          <w:rFonts w:ascii="Times New Roman" w:hAnsi="Times New Roman"/>
          <w:spacing w:val="-1"/>
        </w:rPr>
        <w:t xml:space="preserve"> </w:t>
      </w:r>
      <w:r>
        <w:t>6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  <w:spacing w:val="-1"/>
        </w:rPr>
        <w:t xml:space="preserve"> </w:t>
      </w:r>
      <w:r>
        <w:t>Code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  <w:spacing w:val="-1"/>
        </w:rPr>
        <w:t xml:space="preserve"> </w:t>
      </w:r>
      <w:r>
        <w:t>commande</w:t>
      </w:r>
      <w:r>
        <w:rPr>
          <w:rFonts w:ascii="Times New Roman" w:hAnsi="Times New Roman"/>
          <w:spacing w:val="-1"/>
        </w:rPr>
        <w:t xml:space="preserve"> </w:t>
      </w:r>
      <w:r>
        <w:t>publique,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pli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(candidature</w:t>
      </w:r>
      <w:r>
        <w:rPr>
          <w:rFonts w:ascii="Times New Roman" w:hAnsi="Times New Roman"/>
        </w:rPr>
        <w:t xml:space="preserve"> </w:t>
      </w:r>
      <w:r>
        <w:t>et/ou</w:t>
      </w:r>
      <w:r>
        <w:rPr>
          <w:rFonts w:ascii="Times New Roman" w:hAnsi="Times New Roman"/>
        </w:rPr>
        <w:t xml:space="preserve"> </w:t>
      </w:r>
      <w:r>
        <w:t>offre)</w:t>
      </w:r>
      <w:r>
        <w:rPr>
          <w:rFonts w:ascii="Times New Roman" w:hAnsi="Times New Roman"/>
        </w:rPr>
        <w:t xml:space="preserve"> </w:t>
      </w:r>
      <w:r>
        <w:t>peut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</w:rPr>
        <w:t xml:space="preserve"> </w:t>
      </w:r>
      <w:r>
        <w:t>doublé</w:t>
      </w:r>
      <w:r>
        <w:rPr>
          <w:rFonts w:ascii="Times New Roman" w:hAnsi="Times New Roman"/>
        </w:rPr>
        <w:t xml:space="preserve"> </w:t>
      </w:r>
      <w:r>
        <w:t>d'une</w:t>
      </w:r>
      <w:r>
        <w:rPr>
          <w:rFonts w:ascii="Times New Roman" w:hAnsi="Times New Roman"/>
        </w:rPr>
        <w:t xml:space="preserve"> </w:t>
      </w:r>
      <w:r>
        <w:t>copie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sauvegarde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délais</w:t>
      </w:r>
      <w:r>
        <w:rPr>
          <w:rFonts w:ascii="Times New Roman" w:hAnsi="Times New Roman"/>
        </w:rPr>
        <w:t xml:space="preserve"> </w:t>
      </w:r>
      <w:r>
        <w:t>impartis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remise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candidatures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offres,</w:t>
      </w:r>
      <w:r>
        <w:rPr>
          <w:rFonts w:ascii="Times New Roman" w:hAnsi="Times New Roman"/>
        </w:rPr>
        <w:t xml:space="preserve"> </w:t>
      </w:r>
      <w:r>
        <w:t>soit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papier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physique</w:t>
      </w:r>
      <w:r>
        <w:rPr>
          <w:rFonts w:ascii="Times New Roman" w:hAnsi="Times New Roman"/>
        </w:rPr>
        <w:t xml:space="preserve"> </w:t>
      </w:r>
      <w:r>
        <w:t>électronique,</w:t>
      </w:r>
      <w:r>
        <w:rPr>
          <w:rFonts w:ascii="Times New Roman" w:hAnsi="Times New Roman"/>
        </w:rPr>
        <w:t xml:space="preserve"> </w:t>
      </w:r>
      <w:r>
        <w:t>soit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voie</w:t>
      </w:r>
      <w:r>
        <w:rPr>
          <w:rFonts w:ascii="Times New Roman" w:hAnsi="Times New Roman"/>
        </w:rPr>
        <w:t xml:space="preserve"> </w:t>
      </w:r>
      <w:r>
        <w:t>électronique.</w:t>
      </w:r>
    </w:p>
    <w:p w14:paraId="0D886474" w14:textId="77777777" w:rsidR="00426FB7" w:rsidRDefault="00220669">
      <w:pPr>
        <w:pStyle w:val="Corpsdetexte"/>
        <w:spacing w:before="119"/>
        <w:ind w:right="230"/>
        <w:jc w:val="both"/>
      </w:pPr>
      <w:r>
        <w:t>Cette</w:t>
      </w:r>
      <w:r>
        <w:rPr>
          <w:rFonts w:ascii="Times New Roman" w:hAnsi="Times New Roman"/>
        </w:rPr>
        <w:t xml:space="preserve"> </w:t>
      </w:r>
      <w:r>
        <w:t>copie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sauvegarde</w:t>
      </w:r>
      <w:r>
        <w:rPr>
          <w:rFonts w:ascii="Times New Roman" w:hAnsi="Times New Roman"/>
        </w:rPr>
        <w:t xml:space="preserve"> </w:t>
      </w:r>
      <w:r>
        <w:t>devra</w:t>
      </w:r>
      <w:r>
        <w:rPr>
          <w:rFonts w:ascii="Times New Roman" w:hAnsi="Times New Roman"/>
        </w:rPr>
        <w:t xml:space="preserve"> </w:t>
      </w:r>
      <w:r>
        <w:t>comporter</w:t>
      </w:r>
      <w:r>
        <w:rPr>
          <w:rFonts w:ascii="Times New Roman" w:hAnsi="Times New Roman"/>
        </w:rPr>
        <w:t xml:space="preserve"> </w:t>
      </w:r>
      <w:r>
        <w:t>l'intégralité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éléments</w:t>
      </w:r>
      <w:r>
        <w:rPr>
          <w:rFonts w:ascii="Times New Roman" w:hAnsi="Times New Roman"/>
        </w:rPr>
        <w:t xml:space="preserve"> </w:t>
      </w:r>
      <w:r>
        <w:t>exigés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présent</w:t>
      </w:r>
      <w:r>
        <w:rPr>
          <w:rFonts w:ascii="Times New Roman" w:hAnsi="Times New Roman"/>
        </w:rPr>
        <w:t xml:space="preserve"> </w:t>
      </w:r>
      <w:r>
        <w:t>Règlement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Consultation.</w:t>
      </w:r>
    </w:p>
    <w:p w14:paraId="44826220" w14:textId="77777777" w:rsidR="00426FB7" w:rsidRDefault="00426FB7">
      <w:pPr>
        <w:jc w:val="both"/>
        <w:sectPr w:rsidR="00426FB7">
          <w:pgSz w:w="12240" w:h="15840"/>
          <w:pgMar w:top="1340" w:right="1580" w:bottom="680" w:left="1580" w:header="422" w:footer="496" w:gutter="0"/>
          <w:cols w:space="720"/>
        </w:sectPr>
      </w:pPr>
    </w:p>
    <w:p w14:paraId="58FB3100" w14:textId="77777777" w:rsidR="00426FB7" w:rsidRDefault="00220669">
      <w:pPr>
        <w:pStyle w:val="Corpsdetexte"/>
        <w:spacing w:before="90"/>
        <w:ind w:right="224"/>
        <w:jc w:val="both"/>
      </w:pPr>
      <w:r>
        <w:lastRenderedPageBreak/>
        <w:t>La</w:t>
      </w:r>
      <w:r>
        <w:rPr>
          <w:rFonts w:ascii="Times New Roman" w:hAnsi="Times New Roman"/>
        </w:rPr>
        <w:t xml:space="preserve"> </w:t>
      </w:r>
      <w:r>
        <w:t>copie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sauvegarde</w:t>
      </w:r>
      <w:r>
        <w:rPr>
          <w:rFonts w:ascii="Times New Roman" w:hAnsi="Times New Roman"/>
        </w:rPr>
        <w:t xml:space="preserve"> </w:t>
      </w:r>
      <w:r>
        <w:t>transmise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papier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physique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doit</w:t>
      </w:r>
      <w:r>
        <w:rPr>
          <w:rFonts w:ascii="Times New Roman" w:hAnsi="Times New Roman"/>
        </w:rPr>
        <w:t xml:space="preserve"> </w:t>
      </w:r>
      <w:r>
        <w:t>être</w:t>
      </w:r>
      <w:r>
        <w:rPr>
          <w:rFonts w:ascii="Times New Roman" w:hAnsi="Times New Roman"/>
        </w:rPr>
        <w:t xml:space="preserve"> </w:t>
      </w:r>
      <w:r>
        <w:t>placée</w:t>
      </w:r>
      <w:r>
        <w:rPr>
          <w:rFonts w:ascii="Times New Roman" w:hAnsi="Times New Roman"/>
        </w:rPr>
        <w:t xml:space="preserve"> </w:t>
      </w:r>
      <w:r>
        <w:t>sous</w:t>
      </w:r>
      <w:r>
        <w:rPr>
          <w:rFonts w:ascii="Times New Roman" w:hAnsi="Times New Roman"/>
        </w:rPr>
        <w:t xml:space="preserve"> </w:t>
      </w:r>
      <w:r>
        <w:t>pli</w:t>
      </w:r>
      <w:r>
        <w:rPr>
          <w:rFonts w:ascii="Times New Roman" w:hAnsi="Times New Roman"/>
        </w:rPr>
        <w:t xml:space="preserve"> </w:t>
      </w:r>
      <w:r>
        <w:t>scellé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comporte</w:t>
      </w:r>
      <w:r>
        <w:rPr>
          <w:rFonts w:ascii="Times New Roman" w:hAnsi="Times New Roman"/>
        </w:rPr>
        <w:t xml:space="preserve"> </w:t>
      </w:r>
      <w:r>
        <w:t>obligatoirement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mention</w:t>
      </w:r>
      <w:r>
        <w:rPr>
          <w:rFonts w:ascii="Times New Roman" w:hAnsi="Times New Roman"/>
        </w:rPr>
        <w:t xml:space="preserve"> </w:t>
      </w:r>
      <w:r>
        <w:t>«</w:t>
      </w:r>
      <w:r>
        <w:rPr>
          <w:rFonts w:ascii="Times New Roman" w:hAnsi="Times New Roman"/>
        </w:rPr>
        <w:t xml:space="preserve"> </w:t>
      </w:r>
      <w:r>
        <w:t>COPIE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SAUVEGARDE</w:t>
      </w:r>
      <w:r>
        <w:rPr>
          <w:rFonts w:ascii="Times New Roman" w:hAnsi="Times New Roman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NE</w:t>
      </w:r>
      <w:r>
        <w:rPr>
          <w:rFonts w:ascii="Times New Roman" w:hAnsi="Times New Roman"/>
        </w:rPr>
        <w:t xml:space="preserve"> </w:t>
      </w:r>
      <w:r>
        <w:t>PAS</w:t>
      </w:r>
      <w:r>
        <w:rPr>
          <w:rFonts w:ascii="Times New Roman" w:hAnsi="Times New Roman"/>
        </w:rPr>
        <w:t xml:space="preserve"> </w:t>
      </w:r>
      <w:r>
        <w:t>OUVRIR</w:t>
      </w:r>
      <w:r>
        <w:rPr>
          <w:rFonts w:ascii="Times New Roman" w:hAnsi="Times New Roman"/>
        </w:rPr>
        <w:t xml:space="preserve"> </w:t>
      </w:r>
      <w:r>
        <w:t>»</w:t>
      </w:r>
      <w:r>
        <w:rPr>
          <w:rFonts w:ascii="Times New Roman" w:hAnsi="Times New Roman"/>
        </w:rPr>
        <w:t xml:space="preserve"> </w:t>
      </w:r>
      <w:r>
        <w:t>ainsi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nom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candidat,</w:t>
      </w:r>
      <w:r>
        <w:rPr>
          <w:rFonts w:ascii="Times New Roman" w:hAnsi="Times New Roman"/>
        </w:rPr>
        <w:t xml:space="preserve"> </w:t>
      </w:r>
      <w:r>
        <w:t>l'objet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numéro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consultation.</w:t>
      </w:r>
    </w:p>
    <w:p w14:paraId="3793C2DD" w14:textId="77777777" w:rsidR="00426FB7" w:rsidRDefault="00220669">
      <w:pPr>
        <w:pStyle w:val="Corpsdetexte"/>
        <w:spacing w:before="119"/>
        <w:ind w:right="229"/>
        <w:jc w:val="both"/>
      </w:pPr>
      <w:r>
        <w:t>La</w:t>
      </w:r>
      <w:r>
        <w:rPr>
          <w:rFonts w:ascii="Times New Roman" w:hAnsi="Times New Roman"/>
        </w:rPr>
        <w:t xml:space="preserve"> </w:t>
      </w:r>
      <w:r>
        <w:t>copie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sauvegarde</w:t>
      </w:r>
      <w:r>
        <w:rPr>
          <w:rFonts w:ascii="Times New Roman" w:hAnsi="Times New Roman"/>
        </w:rPr>
        <w:t xml:space="preserve"> </w:t>
      </w:r>
      <w:r>
        <w:t>adressée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voie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transmise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moyen</w:t>
      </w:r>
      <w:r>
        <w:rPr>
          <w:rFonts w:ascii="Times New Roman" w:hAnsi="Times New Roman"/>
        </w:rPr>
        <w:t xml:space="preserve"> </w:t>
      </w:r>
      <w:r>
        <w:t>d'outils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dispositifs</w:t>
      </w:r>
      <w:r>
        <w:rPr>
          <w:rFonts w:ascii="Times New Roman" w:hAnsi="Times New Roman"/>
          <w:spacing w:val="-13"/>
        </w:rPr>
        <w:t xml:space="preserve"> </w:t>
      </w:r>
      <w:r>
        <w:t>conformes</w:t>
      </w:r>
      <w:r>
        <w:rPr>
          <w:rFonts w:ascii="Times New Roman" w:hAnsi="Times New Roman"/>
          <w:spacing w:val="-12"/>
        </w:rPr>
        <w:t xml:space="preserve"> </w:t>
      </w:r>
      <w:r>
        <w:t>aux</w:t>
      </w:r>
      <w:r>
        <w:rPr>
          <w:rFonts w:ascii="Times New Roman" w:hAnsi="Times New Roman"/>
          <w:spacing w:val="-13"/>
        </w:rPr>
        <w:t xml:space="preserve"> </w:t>
      </w:r>
      <w:r>
        <w:t>exigences</w:t>
      </w:r>
      <w:r>
        <w:rPr>
          <w:rFonts w:ascii="Times New Roman" w:hAnsi="Times New Roman"/>
          <w:spacing w:val="-12"/>
        </w:rPr>
        <w:t xml:space="preserve"> </w:t>
      </w:r>
      <w:r>
        <w:t>minimales</w:t>
      </w:r>
      <w:r>
        <w:rPr>
          <w:rFonts w:ascii="Times New Roman" w:hAnsi="Times New Roman"/>
          <w:spacing w:val="-13"/>
        </w:rPr>
        <w:t xml:space="preserve"> </w:t>
      </w:r>
      <w:r>
        <w:t>des</w:t>
      </w:r>
      <w:r>
        <w:rPr>
          <w:rFonts w:ascii="Times New Roman" w:hAnsi="Times New Roman"/>
          <w:spacing w:val="-12"/>
        </w:rPr>
        <w:t xml:space="preserve"> </w:t>
      </w:r>
      <w:r>
        <w:t>moyens</w:t>
      </w:r>
      <w:r>
        <w:rPr>
          <w:rFonts w:ascii="Times New Roman" w:hAnsi="Times New Roman"/>
          <w:spacing w:val="-13"/>
        </w:rPr>
        <w:t xml:space="preserve"> </w:t>
      </w:r>
      <w:r>
        <w:t>de</w:t>
      </w:r>
      <w:r>
        <w:rPr>
          <w:rFonts w:ascii="Times New Roman" w:hAnsi="Times New Roman"/>
          <w:spacing w:val="-12"/>
        </w:rPr>
        <w:t xml:space="preserve"> </w:t>
      </w:r>
      <w:r>
        <w:t>communication</w:t>
      </w:r>
      <w:r>
        <w:rPr>
          <w:rFonts w:ascii="Times New Roman" w:hAnsi="Times New Roman"/>
          <w:spacing w:val="-13"/>
        </w:rPr>
        <w:t xml:space="preserve"> </w:t>
      </w:r>
      <w:r>
        <w:t>électronique</w:t>
      </w:r>
      <w:r>
        <w:rPr>
          <w:rFonts w:ascii="Times New Roman" w:hAnsi="Times New Roman"/>
          <w:spacing w:val="-12"/>
        </w:rPr>
        <w:t xml:space="preserve"> </w:t>
      </w:r>
      <w:r>
        <w:t>prévus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dispositions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l'arrêté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22</w:t>
      </w:r>
      <w:r>
        <w:rPr>
          <w:rFonts w:ascii="Times New Roman" w:hAnsi="Times New Roman"/>
        </w:rPr>
        <w:t xml:space="preserve"> </w:t>
      </w:r>
      <w:r>
        <w:t>mars</w:t>
      </w:r>
      <w:r>
        <w:rPr>
          <w:rFonts w:ascii="Times New Roman" w:hAnsi="Times New Roman"/>
        </w:rPr>
        <w:t xml:space="preserve"> </w:t>
      </w:r>
      <w:r>
        <w:t>2019.</w:t>
      </w:r>
    </w:p>
    <w:p w14:paraId="3AA76769" w14:textId="77777777" w:rsidR="00426FB7" w:rsidRDefault="00220669">
      <w:pPr>
        <w:pStyle w:val="Corpsdetexte"/>
        <w:spacing w:before="121"/>
        <w:ind w:right="230"/>
        <w:jc w:val="both"/>
      </w:pPr>
      <w:r>
        <w:t>Le</w:t>
      </w:r>
      <w:r>
        <w:rPr>
          <w:rFonts w:ascii="Times New Roman" w:hAnsi="Times New Roman"/>
          <w:spacing w:val="-3"/>
        </w:rPr>
        <w:t xml:space="preserve"> </w:t>
      </w:r>
      <w:r>
        <w:t>candidat</w:t>
      </w:r>
      <w:r>
        <w:rPr>
          <w:rFonts w:ascii="Times New Roman" w:hAnsi="Times New Roman"/>
          <w:spacing w:val="-3"/>
        </w:rPr>
        <w:t xml:space="preserve"> </w:t>
      </w:r>
      <w:r>
        <w:t>qui</w:t>
      </w:r>
      <w:r>
        <w:rPr>
          <w:rFonts w:ascii="Times New Roman" w:hAnsi="Times New Roman"/>
          <w:spacing w:val="-3"/>
        </w:rPr>
        <w:t xml:space="preserve"> </w:t>
      </w:r>
      <w:r>
        <w:t>envoie</w:t>
      </w:r>
      <w:r>
        <w:rPr>
          <w:rFonts w:ascii="Times New Roman" w:hAnsi="Times New Roman"/>
          <w:spacing w:val="-3"/>
        </w:rPr>
        <w:t xml:space="preserve"> </w:t>
      </w:r>
      <w:r>
        <w:t>ou</w:t>
      </w:r>
      <w:r>
        <w:rPr>
          <w:rFonts w:ascii="Times New Roman" w:hAnsi="Times New Roman"/>
          <w:spacing w:val="-2"/>
        </w:rPr>
        <w:t xml:space="preserve"> </w:t>
      </w:r>
      <w:r>
        <w:t>dépose</w:t>
      </w:r>
      <w:r>
        <w:rPr>
          <w:rFonts w:ascii="Times New Roman" w:hAnsi="Times New Roman"/>
          <w:spacing w:val="-3"/>
        </w:rPr>
        <w:t xml:space="preserve"> </w:t>
      </w:r>
      <w:r>
        <w:t>sa</w:t>
      </w:r>
      <w:r>
        <w:rPr>
          <w:rFonts w:ascii="Times New Roman" w:hAnsi="Times New Roman"/>
          <w:spacing w:val="-3"/>
        </w:rPr>
        <w:t xml:space="preserve"> </w:t>
      </w:r>
      <w:r>
        <w:t>copie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sauvegarde</w:t>
      </w:r>
      <w:r>
        <w:rPr>
          <w:rFonts w:ascii="Times New Roman" w:hAnsi="Times New Roman"/>
          <w:spacing w:val="-3"/>
        </w:rPr>
        <w:t xml:space="preserve"> </w:t>
      </w:r>
      <w:r>
        <w:t>en</w:t>
      </w:r>
      <w:r>
        <w:rPr>
          <w:rFonts w:ascii="Times New Roman" w:hAnsi="Times New Roman"/>
          <w:spacing w:val="-2"/>
        </w:rPr>
        <w:t xml:space="preserve"> </w:t>
      </w:r>
      <w:r>
        <w:t>main</w:t>
      </w:r>
      <w:r>
        <w:rPr>
          <w:rFonts w:ascii="Times New Roman" w:hAnsi="Times New Roman"/>
          <w:spacing w:val="-3"/>
        </w:rPr>
        <w:t xml:space="preserve"> </w:t>
      </w:r>
      <w:r>
        <w:t>propre</w:t>
      </w:r>
      <w:r>
        <w:rPr>
          <w:rFonts w:ascii="Times New Roman" w:hAnsi="Times New Roman"/>
          <w:spacing w:val="-3"/>
        </w:rPr>
        <w:t xml:space="preserve"> </w:t>
      </w:r>
      <w:r>
        <w:t>contre</w:t>
      </w:r>
      <w:r>
        <w:rPr>
          <w:rFonts w:ascii="Times New Roman" w:hAnsi="Times New Roman"/>
          <w:spacing w:val="-3"/>
        </w:rPr>
        <w:t xml:space="preserve"> </w:t>
      </w:r>
      <w:r>
        <w:t>récépissé</w:t>
      </w:r>
      <w:r>
        <w:rPr>
          <w:rFonts w:ascii="Times New Roman" w:hAnsi="Times New Roman"/>
          <w:spacing w:val="-3"/>
        </w:rPr>
        <w:t xml:space="preserve"> </w:t>
      </w:r>
      <w:r>
        <w:t>ou</w:t>
      </w:r>
      <w:r>
        <w:rPr>
          <w:rFonts w:ascii="Times New Roman" w:hAnsi="Times New Roman"/>
          <w:spacing w:val="-3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courrier</w:t>
      </w:r>
      <w:r>
        <w:rPr>
          <w:rFonts w:ascii="Times New Roman" w:hAnsi="Times New Roman"/>
        </w:rPr>
        <w:t xml:space="preserve"> </w:t>
      </w:r>
      <w:r>
        <w:t>postal</w:t>
      </w:r>
      <w:r>
        <w:rPr>
          <w:rFonts w:ascii="Times New Roman" w:hAnsi="Times New Roman"/>
        </w:rPr>
        <w:t xml:space="preserve"> </w:t>
      </w:r>
      <w:r>
        <w:t>avec</w:t>
      </w:r>
      <w:r>
        <w:rPr>
          <w:rFonts w:ascii="Times New Roman" w:hAnsi="Times New Roman"/>
        </w:rPr>
        <w:t xml:space="preserve"> </w:t>
      </w:r>
      <w:r>
        <w:t>accusé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réception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fait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l'adresse</w:t>
      </w:r>
      <w:r>
        <w:rPr>
          <w:rFonts w:ascii="Times New Roman" w:hAnsi="Times New Roman"/>
        </w:rPr>
        <w:t xml:space="preserve"> </w:t>
      </w:r>
      <w:r>
        <w:t>suivante</w:t>
      </w:r>
      <w:r>
        <w:rPr>
          <w:rFonts w:ascii="Times New Roman" w:hAnsi="Times New Roman"/>
        </w:rPr>
        <w:t xml:space="preserve"> </w:t>
      </w:r>
      <w:r>
        <w:t>:</w:t>
      </w:r>
    </w:p>
    <w:p w14:paraId="4336F9CA" w14:textId="557F512C" w:rsidR="00426FB7" w:rsidRDefault="00220669">
      <w:pPr>
        <w:spacing w:before="119"/>
        <w:ind w:left="222"/>
        <w:jc w:val="both"/>
        <w:rPr>
          <w:b/>
          <w:i/>
          <w:sz w:val="20"/>
        </w:rPr>
      </w:pPr>
      <w:r>
        <w:rPr>
          <w:b/>
          <w:i/>
          <w:sz w:val="20"/>
        </w:rPr>
        <w:t>Mairie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b/>
          <w:i/>
          <w:sz w:val="20"/>
        </w:rPr>
        <w:t>de</w:t>
      </w:r>
      <w:r>
        <w:rPr>
          <w:rFonts w:ascii="Times New Roman" w:hAnsi="Times New Roman"/>
          <w:spacing w:val="1"/>
          <w:sz w:val="20"/>
        </w:rPr>
        <w:t xml:space="preserve"> </w:t>
      </w:r>
      <w:r w:rsidR="000F16B2">
        <w:rPr>
          <w:b/>
          <w:i/>
          <w:sz w:val="20"/>
        </w:rPr>
        <w:t>Geudertheim</w:t>
      </w:r>
      <w:r>
        <w:rPr>
          <w:b/>
          <w:i/>
          <w:sz w:val="20"/>
        </w:rPr>
        <w:t>,</w:t>
      </w:r>
      <w:r>
        <w:rPr>
          <w:rFonts w:ascii="Times New Roman" w:hAnsi="Times New Roman"/>
          <w:spacing w:val="1"/>
          <w:sz w:val="20"/>
        </w:rPr>
        <w:t xml:space="preserve"> </w:t>
      </w:r>
      <w:r w:rsidR="000F16B2">
        <w:rPr>
          <w:b/>
          <w:i/>
          <w:sz w:val="20"/>
        </w:rPr>
        <w:t>83, Rue du Général de Geullae</w:t>
      </w:r>
      <w:r>
        <w:rPr>
          <w:b/>
          <w:i/>
          <w:sz w:val="20"/>
        </w:rPr>
        <w:t>–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67</w:t>
      </w:r>
      <w:r w:rsidR="000F16B2">
        <w:rPr>
          <w:b/>
          <w:i/>
          <w:sz w:val="20"/>
        </w:rPr>
        <w:t>170 GEUDERTHEIM</w:t>
      </w:r>
    </w:p>
    <w:p w14:paraId="2F19A1A3" w14:textId="77777777" w:rsidR="00426FB7" w:rsidRDefault="00220669">
      <w:pPr>
        <w:pStyle w:val="Titre4"/>
        <w:spacing w:before="120"/>
      </w:pPr>
      <w:r>
        <w:rPr>
          <w:u w:val="single"/>
        </w:rPr>
        <w:t>Antivirus</w:t>
      </w:r>
      <w:r>
        <w:rPr>
          <w:rFonts w:ascii="Times New Roman"/>
          <w:b w:val="0"/>
          <w:spacing w:val="-7"/>
        </w:rPr>
        <w:t xml:space="preserve"> </w:t>
      </w:r>
      <w:r>
        <w:rPr>
          <w:spacing w:val="-10"/>
        </w:rPr>
        <w:t>:</w:t>
      </w:r>
    </w:p>
    <w:p w14:paraId="055AA93C" w14:textId="77777777" w:rsidR="00426FB7" w:rsidRDefault="00220669">
      <w:pPr>
        <w:pStyle w:val="Corpsdetexte"/>
        <w:spacing w:before="121"/>
        <w:jc w:val="both"/>
      </w:pPr>
      <w:r>
        <w:t>Les</w:t>
      </w:r>
      <w:r>
        <w:rPr>
          <w:rFonts w:ascii="Times New Roman"/>
          <w:spacing w:val="-2"/>
        </w:rPr>
        <w:t xml:space="preserve"> </w:t>
      </w:r>
      <w:r>
        <w:t>candidats</w:t>
      </w:r>
      <w:r>
        <w:rPr>
          <w:rFonts w:ascii="Times New Roman"/>
          <w:spacing w:val="-1"/>
        </w:rPr>
        <w:t xml:space="preserve"> </w:t>
      </w:r>
      <w:r>
        <w:t>doivent</w:t>
      </w:r>
      <w:r>
        <w:rPr>
          <w:rFonts w:ascii="Times New Roman"/>
          <w:spacing w:val="-2"/>
        </w:rPr>
        <w:t xml:space="preserve"> </w:t>
      </w:r>
      <w:r>
        <w:t>s'assurer</w:t>
      </w:r>
      <w:r>
        <w:rPr>
          <w:rFonts w:ascii="Times New Roman"/>
          <w:spacing w:val="-1"/>
        </w:rPr>
        <w:t xml:space="preserve"> </w:t>
      </w:r>
      <w:r>
        <w:t>que</w:t>
      </w:r>
      <w:r>
        <w:rPr>
          <w:rFonts w:ascii="Times New Roman"/>
        </w:rPr>
        <w:t xml:space="preserve"> </w:t>
      </w:r>
      <w:r>
        <w:t>les</w:t>
      </w:r>
      <w:r>
        <w:rPr>
          <w:rFonts w:ascii="Times New Roman"/>
          <w:spacing w:val="-2"/>
        </w:rPr>
        <w:t xml:space="preserve"> </w:t>
      </w:r>
      <w:r>
        <w:t>fichiers</w:t>
      </w:r>
      <w:r>
        <w:rPr>
          <w:rFonts w:ascii="Times New Roman"/>
          <w:spacing w:val="-2"/>
        </w:rPr>
        <w:t xml:space="preserve"> </w:t>
      </w:r>
      <w:r>
        <w:t>transmis</w:t>
      </w:r>
      <w:r>
        <w:rPr>
          <w:rFonts w:ascii="Times New Roman"/>
          <w:spacing w:val="-1"/>
        </w:rPr>
        <w:t xml:space="preserve"> </w:t>
      </w:r>
      <w:r>
        <w:t>ne</w:t>
      </w:r>
      <w:r>
        <w:rPr>
          <w:rFonts w:ascii="Times New Roman"/>
          <w:spacing w:val="-3"/>
        </w:rPr>
        <w:t xml:space="preserve"> </w:t>
      </w:r>
      <w:r>
        <w:t>comportent</w:t>
      </w:r>
      <w:r>
        <w:rPr>
          <w:rFonts w:ascii="Times New Roman"/>
        </w:rPr>
        <w:t xml:space="preserve"> </w:t>
      </w:r>
      <w:r>
        <w:t>pas</w:t>
      </w:r>
      <w:r>
        <w:rPr>
          <w:rFonts w:ascii="Times New Roman"/>
          <w:spacing w:val="-1"/>
        </w:rPr>
        <w:t xml:space="preserve"> </w:t>
      </w:r>
      <w:r>
        <w:t>de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virus.</w:t>
      </w:r>
    </w:p>
    <w:p w14:paraId="021B0D0F" w14:textId="77777777" w:rsidR="00426FB7" w:rsidRDefault="00220669">
      <w:pPr>
        <w:pStyle w:val="Corpsdetexte"/>
        <w:spacing w:before="120"/>
        <w:ind w:right="226"/>
        <w:jc w:val="both"/>
      </w:pPr>
      <w:r>
        <w:t>La</w:t>
      </w:r>
      <w:r>
        <w:rPr>
          <w:rFonts w:ascii="Times New Roman" w:hAnsi="Times New Roman"/>
        </w:rPr>
        <w:t xml:space="preserve"> </w:t>
      </w:r>
      <w:r>
        <w:t>réception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tout</w:t>
      </w:r>
      <w:r>
        <w:rPr>
          <w:rFonts w:ascii="Times New Roman" w:hAnsi="Times New Roman"/>
        </w:rPr>
        <w:t xml:space="preserve"> </w:t>
      </w:r>
      <w:r>
        <w:t>fichier</w:t>
      </w:r>
      <w:r>
        <w:rPr>
          <w:rFonts w:ascii="Times New Roman" w:hAnsi="Times New Roman"/>
        </w:rPr>
        <w:t xml:space="preserve"> </w:t>
      </w:r>
      <w:r>
        <w:t>contenant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virus</w:t>
      </w:r>
      <w:r>
        <w:rPr>
          <w:rFonts w:ascii="Times New Roman" w:hAnsi="Times New Roman"/>
        </w:rPr>
        <w:t xml:space="preserve"> </w:t>
      </w:r>
      <w:r>
        <w:t>entraînera</w:t>
      </w:r>
      <w:r>
        <w:rPr>
          <w:rFonts w:ascii="Times New Roman" w:hAnsi="Times New Roman"/>
        </w:rPr>
        <w:t xml:space="preserve"> </w:t>
      </w:r>
      <w:r>
        <w:t>l'irrecevabilité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l'offre.</w:t>
      </w:r>
      <w:r>
        <w:rPr>
          <w:rFonts w:ascii="Times New Roman" w:hAnsi="Times New Roman"/>
        </w:rPr>
        <w:t xml:space="preserve"> </w:t>
      </w:r>
      <w:r>
        <w:t>Si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virus</w:t>
      </w:r>
      <w:r>
        <w:rPr>
          <w:rFonts w:ascii="Times New Roman" w:hAnsi="Times New Roman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détecté,</w:t>
      </w:r>
      <w:r>
        <w:rPr>
          <w:rFonts w:ascii="Times New Roman" w:hAnsi="Times New Roman"/>
          <w:spacing w:val="-3"/>
        </w:rPr>
        <w:t xml:space="preserve"> </w:t>
      </w:r>
      <w:r>
        <w:t>le</w:t>
      </w:r>
      <w:r>
        <w:rPr>
          <w:rFonts w:ascii="Times New Roman" w:hAnsi="Times New Roman"/>
          <w:spacing w:val="-1"/>
        </w:rPr>
        <w:t xml:space="preserve"> </w:t>
      </w:r>
      <w:r>
        <w:t>pli</w:t>
      </w:r>
      <w:r>
        <w:rPr>
          <w:rFonts w:ascii="Times New Roman" w:hAnsi="Times New Roman"/>
          <w:spacing w:val="-4"/>
        </w:rPr>
        <w:t xml:space="preserve"> </w:t>
      </w:r>
      <w:r>
        <w:t>sera</w:t>
      </w:r>
      <w:r>
        <w:rPr>
          <w:rFonts w:ascii="Times New Roman" w:hAnsi="Times New Roman"/>
          <w:spacing w:val="-3"/>
        </w:rPr>
        <w:t xml:space="preserve"> </w:t>
      </w:r>
      <w:r>
        <w:t>considéré</w:t>
      </w:r>
      <w:r>
        <w:rPr>
          <w:rFonts w:ascii="Times New Roman" w:hAnsi="Times New Roman"/>
          <w:spacing w:val="-4"/>
        </w:rPr>
        <w:t xml:space="preserve"> </w:t>
      </w:r>
      <w:r>
        <w:t>comme</w:t>
      </w:r>
      <w:r>
        <w:rPr>
          <w:rFonts w:ascii="Times New Roman" w:hAnsi="Times New Roman"/>
          <w:spacing w:val="-1"/>
        </w:rPr>
        <w:t xml:space="preserve"> </w:t>
      </w:r>
      <w:r>
        <w:t>n'ayant</w:t>
      </w:r>
      <w:r>
        <w:rPr>
          <w:rFonts w:ascii="Times New Roman" w:hAnsi="Times New Roman"/>
          <w:spacing w:val="-3"/>
        </w:rPr>
        <w:t xml:space="preserve"> </w:t>
      </w:r>
      <w:r>
        <w:t>jamais</w:t>
      </w:r>
      <w:r>
        <w:rPr>
          <w:rFonts w:ascii="Times New Roman" w:hAnsi="Times New Roman"/>
          <w:spacing w:val="-2"/>
        </w:rPr>
        <w:t xml:space="preserve"> </w:t>
      </w:r>
      <w:r>
        <w:t>été</w:t>
      </w:r>
      <w:r>
        <w:rPr>
          <w:rFonts w:ascii="Times New Roman" w:hAnsi="Times New Roman"/>
          <w:spacing w:val="-4"/>
        </w:rPr>
        <w:t xml:space="preserve"> </w:t>
      </w:r>
      <w:r>
        <w:t>reçu</w:t>
      </w:r>
      <w:r>
        <w:rPr>
          <w:rFonts w:ascii="Times New Roman" w:hAnsi="Times New Roman"/>
          <w:spacing w:val="-4"/>
        </w:rPr>
        <w:t xml:space="preserve"> </w:t>
      </w:r>
      <w:r>
        <w:t>et</w:t>
      </w:r>
      <w:r>
        <w:rPr>
          <w:rFonts w:ascii="Times New Roman" w:hAnsi="Times New Roman"/>
          <w:spacing w:val="-4"/>
        </w:rPr>
        <w:t xml:space="preserve"> </w:t>
      </w:r>
      <w:r>
        <w:t>les</w:t>
      </w:r>
      <w:r>
        <w:rPr>
          <w:rFonts w:ascii="Times New Roman" w:hAnsi="Times New Roman"/>
          <w:spacing w:val="-3"/>
        </w:rPr>
        <w:t xml:space="preserve"> </w:t>
      </w:r>
      <w:r>
        <w:t>candidats</w:t>
      </w:r>
      <w:r>
        <w:rPr>
          <w:rFonts w:ascii="Times New Roman" w:hAnsi="Times New Roman"/>
          <w:spacing w:val="-2"/>
        </w:rPr>
        <w:t xml:space="preserve"> </w:t>
      </w:r>
      <w:r>
        <w:t>en</w:t>
      </w:r>
      <w:r>
        <w:rPr>
          <w:rFonts w:ascii="Times New Roman" w:hAnsi="Times New Roman"/>
          <w:spacing w:val="-4"/>
        </w:rPr>
        <w:t xml:space="preserve"> </w:t>
      </w:r>
      <w:r>
        <w:t>sont</w:t>
      </w:r>
      <w:r>
        <w:rPr>
          <w:rFonts w:ascii="Times New Roman" w:hAnsi="Times New Roman"/>
          <w:spacing w:val="-3"/>
        </w:rPr>
        <w:t xml:space="preserve"> </w:t>
      </w:r>
      <w:r>
        <w:t>avertis</w:t>
      </w:r>
      <w:r>
        <w:rPr>
          <w:rFonts w:ascii="Times New Roman" w:hAnsi="Times New Roman"/>
          <w:spacing w:val="-2"/>
        </w:rPr>
        <w:t xml:space="preserve"> </w:t>
      </w:r>
      <w:r>
        <w:t>grâce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renseignements</w:t>
      </w:r>
      <w:r>
        <w:rPr>
          <w:rFonts w:ascii="Times New Roman" w:hAnsi="Times New Roman"/>
        </w:rPr>
        <w:t xml:space="preserve"> </w:t>
      </w:r>
      <w:r>
        <w:t>saisis</w:t>
      </w:r>
      <w:r>
        <w:rPr>
          <w:rFonts w:ascii="Times New Roman" w:hAnsi="Times New Roman"/>
        </w:rPr>
        <w:t xml:space="preserve"> </w:t>
      </w:r>
      <w:r>
        <w:t>lors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leur</w:t>
      </w:r>
      <w:r>
        <w:rPr>
          <w:rFonts w:ascii="Times New Roman" w:hAnsi="Times New Roman"/>
        </w:rPr>
        <w:t xml:space="preserve"> </w:t>
      </w:r>
      <w:r>
        <w:t>identification.</w:t>
      </w:r>
    </w:p>
    <w:p w14:paraId="62D0BD02" w14:textId="77777777" w:rsidR="00426FB7" w:rsidRDefault="00426FB7">
      <w:pPr>
        <w:pStyle w:val="Corpsdetexte"/>
        <w:spacing w:before="1"/>
        <w:ind w:left="0"/>
        <w:rPr>
          <w:sz w:val="21"/>
        </w:rPr>
      </w:pPr>
    </w:p>
    <w:p w14:paraId="7CEFD748" w14:textId="77777777" w:rsidR="00426FB7" w:rsidRDefault="00220669">
      <w:pPr>
        <w:pStyle w:val="Titre3"/>
        <w:numPr>
          <w:ilvl w:val="1"/>
          <w:numId w:val="2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27" w:name="_TOC_250002"/>
      <w:r>
        <w:rPr>
          <w:color w:val="656598"/>
          <w:u w:color="656598"/>
        </w:rPr>
        <w:t>Echanges</w:t>
      </w:r>
      <w:r>
        <w:rPr>
          <w:rFonts w:ascii="Times New Roman" w:hAnsi="Times New Roman"/>
          <w:b w:val="0"/>
          <w:color w:val="656598"/>
          <w:u w:color="656598"/>
        </w:rPr>
        <w:t xml:space="preserve"> </w:t>
      </w:r>
      <w:bookmarkEnd w:id="27"/>
      <w:r>
        <w:rPr>
          <w:color w:val="656598"/>
          <w:spacing w:val="-2"/>
          <w:u w:color="656598"/>
        </w:rPr>
        <w:t>dématérialisés</w:t>
      </w:r>
    </w:p>
    <w:p w14:paraId="1822E908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0E52A5C3" w14:textId="77777777" w:rsidR="00426FB7" w:rsidRDefault="00220669">
      <w:pPr>
        <w:pStyle w:val="Corpsdetexte"/>
        <w:spacing w:before="93"/>
        <w:ind w:right="232"/>
        <w:jc w:val="both"/>
      </w:pPr>
      <w:r>
        <w:t>Tous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échanges</w:t>
      </w:r>
      <w:r>
        <w:rPr>
          <w:rFonts w:ascii="Times New Roman" w:hAnsi="Times New Roman"/>
        </w:rPr>
        <w:t xml:space="preserve"> </w:t>
      </w:r>
      <w:r>
        <w:t>d'informations</w:t>
      </w:r>
      <w:r>
        <w:rPr>
          <w:rFonts w:ascii="Times New Roman" w:hAnsi="Times New Roman"/>
        </w:rPr>
        <w:t xml:space="preserve"> </w:t>
      </w:r>
      <w:r>
        <w:t>réalisés</w:t>
      </w:r>
      <w:r>
        <w:rPr>
          <w:rFonts w:ascii="Times New Roman" w:hAnsi="Times New Roman"/>
        </w:rPr>
        <w:t xml:space="preserve"> </w:t>
      </w:r>
      <w:r>
        <w:t>pendant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consultation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dépôt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plis</w:t>
      </w:r>
      <w:r>
        <w:rPr>
          <w:rFonts w:ascii="Times New Roman" w:hAnsi="Times New Roman"/>
        </w:rPr>
        <w:t xml:space="preserve"> </w:t>
      </w:r>
      <w:r>
        <w:t>par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soumissionnaires</w:t>
      </w:r>
      <w:r>
        <w:rPr>
          <w:rFonts w:ascii="Times New Roman" w:hAnsi="Times New Roman"/>
        </w:rPr>
        <w:t xml:space="preserve"> </w:t>
      </w:r>
      <w:r>
        <w:t>sont</w:t>
      </w:r>
      <w:r>
        <w:rPr>
          <w:rFonts w:ascii="Times New Roman" w:hAnsi="Times New Roman"/>
        </w:rPr>
        <w:t xml:space="preserve"> </w:t>
      </w:r>
      <w:r>
        <w:t>exclusivement</w:t>
      </w:r>
      <w:r>
        <w:rPr>
          <w:rFonts w:ascii="Times New Roman" w:hAnsi="Times New Roman"/>
        </w:rPr>
        <w:t xml:space="preserve"> </w:t>
      </w:r>
      <w:r>
        <w:t>dématérialisés</w:t>
      </w:r>
      <w:r>
        <w:rPr>
          <w:rFonts w:ascii="Times New Roman" w:hAnsi="Times New Roman"/>
        </w:rPr>
        <w:t xml:space="preserve"> </w:t>
      </w:r>
      <w:r>
        <w:t>(article</w:t>
      </w:r>
      <w:r>
        <w:rPr>
          <w:rFonts w:ascii="Times New Roman" w:hAnsi="Times New Roman"/>
        </w:rPr>
        <w:t xml:space="preserve"> </w:t>
      </w:r>
      <w:r>
        <w:t>L.</w:t>
      </w:r>
      <w:r>
        <w:rPr>
          <w:rFonts w:ascii="Times New Roman" w:hAnsi="Times New Roman"/>
        </w:rPr>
        <w:t xml:space="preserve"> </w:t>
      </w:r>
      <w:r>
        <w:t>2132-2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CCP).</w:t>
      </w:r>
    </w:p>
    <w:p w14:paraId="13ADD2C1" w14:textId="77777777" w:rsidR="00426FB7" w:rsidRDefault="00220669">
      <w:pPr>
        <w:pStyle w:val="Corpsdetexte"/>
        <w:spacing w:before="118"/>
        <w:ind w:right="226"/>
        <w:jc w:val="both"/>
      </w:pPr>
      <w:r>
        <w:t>Les</w:t>
      </w:r>
      <w:r>
        <w:rPr>
          <w:rFonts w:ascii="Times New Roman" w:hAnsi="Times New Roman"/>
          <w:spacing w:val="-5"/>
        </w:rPr>
        <w:t xml:space="preserve"> </w:t>
      </w:r>
      <w:r>
        <w:t>candidats</w:t>
      </w:r>
      <w:r>
        <w:rPr>
          <w:rFonts w:ascii="Times New Roman" w:hAnsi="Times New Roman"/>
          <w:spacing w:val="-6"/>
        </w:rPr>
        <w:t xml:space="preserve"> </w:t>
      </w:r>
      <w:r>
        <w:t>sont</w:t>
      </w:r>
      <w:r>
        <w:rPr>
          <w:rFonts w:ascii="Times New Roman" w:hAnsi="Times New Roman"/>
          <w:spacing w:val="-5"/>
        </w:rPr>
        <w:t xml:space="preserve"> </w:t>
      </w:r>
      <w:r>
        <w:t>informés</w:t>
      </w:r>
      <w:r>
        <w:rPr>
          <w:rFonts w:ascii="Times New Roman" w:hAnsi="Times New Roman"/>
          <w:spacing w:val="-5"/>
        </w:rPr>
        <w:t xml:space="preserve"> </w:t>
      </w:r>
      <w:r>
        <w:t>que</w:t>
      </w:r>
      <w:r>
        <w:rPr>
          <w:rFonts w:ascii="Times New Roman" w:hAnsi="Times New Roman"/>
          <w:spacing w:val="-5"/>
        </w:rPr>
        <w:t xml:space="preserve"> </w:t>
      </w:r>
      <w:r>
        <w:t>l'acheteur</w:t>
      </w:r>
      <w:r>
        <w:rPr>
          <w:rFonts w:ascii="Times New Roman" w:hAnsi="Times New Roman"/>
          <w:spacing w:val="-3"/>
        </w:rPr>
        <w:t xml:space="preserve"> </w:t>
      </w:r>
      <w:r>
        <w:t>utilise</w:t>
      </w:r>
      <w:r>
        <w:rPr>
          <w:rFonts w:ascii="Times New Roman" w:hAnsi="Times New Roman"/>
          <w:spacing w:val="-5"/>
        </w:rPr>
        <w:t xml:space="preserve"> </w:t>
      </w:r>
      <w:r>
        <w:t>son</w:t>
      </w:r>
      <w:r>
        <w:rPr>
          <w:rFonts w:ascii="Times New Roman" w:hAnsi="Times New Roman"/>
          <w:spacing w:val="-3"/>
        </w:rPr>
        <w:t xml:space="preserve"> </w:t>
      </w:r>
      <w:r>
        <w:t>profil</w:t>
      </w:r>
      <w:r>
        <w:rPr>
          <w:rFonts w:ascii="Times New Roman" w:hAnsi="Times New Roman"/>
          <w:spacing w:val="-5"/>
        </w:rPr>
        <w:t xml:space="preserve"> </w:t>
      </w:r>
      <w:r>
        <w:t>d'acheteur</w:t>
      </w:r>
      <w:r>
        <w:rPr>
          <w:rFonts w:ascii="Times New Roman" w:hAnsi="Times New Roman"/>
          <w:spacing w:val="-3"/>
        </w:rPr>
        <w:t xml:space="preserve"> </w:t>
      </w:r>
      <w:r>
        <w:t>pour</w:t>
      </w:r>
      <w:r>
        <w:rPr>
          <w:rFonts w:ascii="Times New Roman" w:hAnsi="Times New Roman"/>
          <w:spacing w:val="-4"/>
        </w:rPr>
        <w:t xml:space="preserve"> </w:t>
      </w:r>
      <w:r>
        <w:t>communiquer</w:t>
      </w:r>
      <w:r>
        <w:rPr>
          <w:rFonts w:ascii="Times New Roman" w:hAnsi="Times New Roman"/>
          <w:spacing w:val="-4"/>
        </w:rPr>
        <w:t xml:space="preserve"> </w:t>
      </w:r>
      <w:r>
        <w:t>par</w:t>
      </w:r>
      <w:r>
        <w:rPr>
          <w:rFonts w:ascii="Times New Roman" w:hAnsi="Times New Roman"/>
          <w:spacing w:val="-4"/>
        </w:rPr>
        <w:t xml:space="preserve"> </w:t>
      </w:r>
      <w:r>
        <w:t>écrit</w:t>
      </w:r>
      <w:r>
        <w:rPr>
          <w:rFonts w:ascii="Times New Roman" w:hAnsi="Times New Roman"/>
        </w:rPr>
        <w:t xml:space="preserve"> </w:t>
      </w:r>
      <w:r>
        <w:t>avec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candidats</w:t>
      </w:r>
      <w:r>
        <w:rPr>
          <w:rFonts w:ascii="Times New Roman" w:hAnsi="Times New Roman"/>
        </w:rPr>
        <w:t xml:space="preserve"> </w:t>
      </w:r>
      <w:r>
        <w:t>(envoi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réponses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questions,</w:t>
      </w:r>
      <w:r>
        <w:rPr>
          <w:rFonts w:ascii="Times New Roman" w:hAnsi="Times New Roman"/>
        </w:rPr>
        <w:t xml:space="preserve"> </w:t>
      </w:r>
      <w:r>
        <w:t>informations</w:t>
      </w:r>
      <w:r>
        <w:rPr>
          <w:rFonts w:ascii="Times New Roman" w:hAnsi="Times New Roman"/>
        </w:rPr>
        <w:t xml:space="preserve"> </w:t>
      </w:r>
      <w:r>
        <w:t>sur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éventuelles</w:t>
      </w:r>
      <w:r>
        <w:rPr>
          <w:rFonts w:ascii="Times New Roman" w:hAnsi="Times New Roman"/>
        </w:rPr>
        <w:t xml:space="preserve"> </w:t>
      </w:r>
      <w:r>
        <w:t>modifications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DCE,</w:t>
      </w:r>
      <w:r>
        <w:rPr>
          <w:rFonts w:ascii="Times New Roman" w:hAnsi="Times New Roman"/>
        </w:rPr>
        <w:t xml:space="preserve"> </w:t>
      </w:r>
      <w:r>
        <w:t>éventuelles</w:t>
      </w:r>
      <w:r>
        <w:rPr>
          <w:rFonts w:ascii="Times New Roman" w:hAnsi="Times New Roman"/>
        </w:rPr>
        <w:t xml:space="preserve"> </w:t>
      </w:r>
      <w:r>
        <w:t>demandes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complément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candidatures,</w:t>
      </w:r>
      <w:r>
        <w:rPr>
          <w:rFonts w:ascii="Times New Roman" w:hAnsi="Times New Roman"/>
        </w:rPr>
        <w:t xml:space="preserve"> </w:t>
      </w:r>
      <w:r>
        <w:t>etc.).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courriels</w:t>
      </w:r>
      <w:r>
        <w:rPr>
          <w:rFonts w:ascii="Times New Roman" w:hAnsi="Times New Roman"/>
        </w:rPr>
        <w:t xml:space="preserve"> </w:t>
      </w:r>
      <w:r>
        <w:t>contenant</w:t>
      </w:r>
      <w:r>
        <w:rPr>
          <w:rFonts w:ascii="Times New Roman" w:hAnsi="Times New Roman"/>
        </w:rPr>
        <w:t xml:space="preserve"> </w:t>
      </w:r>
      <w:r>
        <w:t>un</w:t>
      </w:r>
      <w:r>
        <w:rPr>
          <w:rFonts w:ascii="Times New Roman" w:hAnsi="Times New Roman"/>
        </w:rPr>
        <w:t xml:space="preserve"> </w:t>
      </w:r>
      <w:r>
        <w:t>lien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téléchargement</w:t>
      </w:r>
      <w:r>
        <w:rPr>
          <w:rFonts w:ascii="Times New Roman" w:hAnsi="Times New Roman"/>
        </w:rPr>
        <w:t xml:space="preserve"> </w:t>
      </w:r>
      <w:r>
        <w:t>permettant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chaque</w:t>
      </w:r>
      <w:r>
        <w:rPr>
          <w:rFonts w:ascii="Times New Roman" w:hAnsi="Times New Roman"/>
        </w:rPr>
        <w:t xml:space="preserve"> </w:t>
      </w:r>
      <w:r>
        <w:t>candidat</w:t>
      </w:r>
      <w:r>
        <w:rPr>
          <w:rFonts w:ascii="Times New Roman" w:hAnsi="Times New Roman"/>
        </w:rPr>
        <w:t xml:space="preserve"> </w:t>
      </w:r>
      <w:r>
        <w:t>d'accuser</w:t>
      </w:r>
      <w:r>
        <w:rPr>
          <w:rFonts w:ascii="Times New Roman" w:hAnsi="Times New Roman"/>
        </w:rPr>
        <w:t xml:space="preserve"> </w:t>
      </w:r>
      <w:r>
        <w:t>réception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  <w:spacing w:val="-1"/>
        </w:rPr>
        <w:t xml:space="preserve"> </w:t>
      </w:r>
      <w:r>
        <w:t>d'accéder</w:t>
      </w:r>
      <w:r>
        <w:rPr>
          <w:rFonts w:ascii="Times New Roman" w:hAnsi="Times New Roman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contenu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ces</w:t>
      </w:r>
      <w:r>
        <w:rPr>
          <w:rFonts w:ascii="Times New Roman" w:hAnsi="Times New Roman"/>
        </w:rPr>
        <w:t xml:space="preserve"> </w:t>
      </w:r>
      <w:r>
        <w:t>messages</w:t>
      </w:r>
      <w:r>
        <w:rPr>
          <w:rFonts w:ascii="Times New Roman" w:hAnsi="Times New Roman"/>
        </w:rPr>
        <w:t xml:space="preserve"> </w:t>
      </w:r>
      <w:r>
        <w:t>seront</w:t>
      </w:r>
      <w:r>
        <w:rPr>
          <w:rFonts w:ascii="Times New Roman" w:hAnsi="Times New Roman"/>
        </w:rPr>
        <w:t xml:space="preserve"> </w:t>
      </w:r>
      <w:r>
        <w:t>donc</w:t>
      </w:r>
      <w:r>
        <w:rPr>
          <w:rFonts w:ascii="Times New Roman" w:hAnsi="Times New Roman"/>
        </w:rPr>
        <w:t xml:space="preserve"> </w:t>
      </w:r>
      <w:r>
        <w:t>adressés</w:t>
      </w:r>
      <w:r>
        <w:rPr>
          <w:rFonts w:ascii="Times New Roman" w:hAnsi="Times New Roman"/>
        </w:rPr>
        <w:t xml:space="preserve"> </w:t>
      </w:r>
      <w:r>
        <w:t>aux</w:t>
      </w:r>
      <w:r>
        <w:rPr>
          <w:rFonts w:ascii="Times New Roman" w:hAnsi="Times New Roman"/>
        </w:rPr>
        <w:t xml:space="preserve"> </w:t>
      </w:r>
      <w:r>
        <w:t>candidats</w:t>
      </w:r>
      <w:r>
        <w:rPr>
          <w:rFonts w:ascii="Times New Roman" w:hAnsi="Times New Roman"/>
        </w:rPr>
        <w:t xml:space="preserve"> </w:t>
      </w:r>
      <w:r>
        <w:t>en</w:t>
      </w:r>
      <w:r>
        <w:rPr>
          <w:rFonts w:ascii="Times New Roman" w:hAnsi="Times New Roman"/>
        </w:rPr>
        <w:t xml:space="preserve"> </w:t>
      </w:r>
      <w:r>
        <w:t>provenance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rPr>
          <w:b/>
        </w:rPr>
        <w:t>l'adresse</w:t>
      </w:r>
      <w:r>
        <w:rPr>
          <w:rFonts w:ascii="Times New Roman" w:hAnsi="Times New Roman"/>
        </w:rPr>
        <w:t xml:space="preserve"> </w:t>
      </w:r>
      <w:r>
        <w:rPr>
          <w:b/>
        </w:rPr>
        <w:t>de</w:t>
      </w:r>
      <w:r>
        <w:rPr>
          <w:rFonts w:ascii="Times New Roman" w:hAnsi="Times New Roman"/>
        </w:rPr>
        <w:t xml:space="preserve"> </w:t>
      </w:r>
      <w:r>
        <w:rPr>
          <w:b/>
        </w:rPr>
        <w:t>messagerie</w:t>
      </w:r>
      <w:r>
        <w:rPr>
          <w:rFonts w:ascii="Times New Roman" w:hAnsi="Times New Roman"/>
        </w:rPr>
        <w:t xml:space="preserve"> </w:t>
      </w:r>
      <w:r>
        <w:rPr>
          <w:b/>
        </w:rPr>
        <w:t>suivante</w:t>
      </w:r>
      <w:r>
        <w:rPr>
          <w:rFonts w:ascii="Times New Roman" w:hAnsi="Times New Roman"/>
        </w:rPr>
        <w:t xml:space="preserve"> </w:t>
      </w:r>
      <w:r>
        <w:t>:</w:t>
      </w:r>
    </w:p>
    <w:p w14:paraId="0E7AF056" w14:textId="77777777" w:rsidR="00426FB7" w:rsidRDefault="00220669">
      <w:pPr>
        <w:pStyle w:val="Corpsdetexte"/>
        <w:spacing w:before="120"/>
      </w:pPr>
      <w:hyperlink r:id="rId16">
        <w:r>
          <w:rPr>
            <w:spacing w:val="-2"/>
          </w:rPr>
          <w:t>ne_pas_repondre@alsacemarchespublics.eu</w:t>
        </w:r>
      </w:hyperlink>
    </w:p>
    <w:p w14:paraId="1D62CBE4" w14:textId="77777777" w:rsidR="00426FB7" w:rsidRDefault="00220669">
      <w:pPr>
        <w:pStyle w:val="Corpsdetexte"/>
        <w:spacing w:before="121"/>
        <w:ind w:right="224"/>
        <w:jc w:val="both"/>
      </w:pPr>
      <w:r>
        <w:t>La</w:t>
      </w:r>
      <w:r>
        <w:rPr>
          <w:rFonts w:ascii="Times New Roman" w:hAnsi="Times New Roman"/>
        </w:rPr>
        <w:t xml:space="preserve"> </w:t>
      </w:r>
      <w:r>
        <w:t>notification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échanges</w:t>
      </w:r>
      <w:r>
        <w:rPr>
          <w:rFonts w:ascii="Times New Roman" w:hAnsi="Times New Roman"/>
        </w:rPr>
        <w:t xml:space="preserve"> </w:t>
      </w:r>
      <w:r>
        <w:t>électroniques</w:t>
      </w:r>
      <w:r>
        <w:rPr>
          <w:rFonts w:ascii="Times New Roman" w:hAnsi="Times New Roman"/>
        </w:rPr>
        <w:t xml:space="preserve"> </w:t>
      </w:r>
      <w:r>
        <w:t>s'opérant</w:t>
      </w:r>
      <w:r>
        <w:rPr>
          <w:rFonts w:ascii="Times New Roman" w:hAnsi="Times New Roman"/>
        </w:rPr>
        <w:t xml:space="preserve"> </w:t>
      </w:r>
      <w:r>
        <w:t>grâce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messagerie</w:t>
      </w:r>
      <w:r>
        <w:rPr>
          <w:rFonts w:ascii="Times New Roman" w:hAnsi="Times New Roman"/>
        </w:rPr>
        <w:t xml:space="preserve"> </w:t>
      </w:r>
      <w:r>
        <w:t>électronique</w:t>
      </w:r>
      <w:r>
        <w:rPr>
          <w:rFonts w:ascii="Times New Roman" w:hAnsi="Times New Roman"/>
        </w:rPr>
        <w:t xml:space="preserve"> </w:t>
      </w:r>
      <w:r>
        <w:t>sécurisée,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candidats</w:t>
      </w:r>
      <w:r>
        <w:rPr>
          <w:rFonts w:ascii="Times New Roman" w:hAnsi="Times New Roman"/>
        </w:rPr>
        <w:t xml:space="preserve"> </w:t>
      </w:r>
      <w:r>
        <w:t>sont</w:t>
      </w:r>
      <w:r>
        <w:rPr>
          <w:rFonts w:ascii="Times New Roman" w:hAnsi="Times New Roman"/>
        </w:rPr>
        <w:t xml:space="preserve"> </w:t>
      </w:r>
      <w:r>
        <w:t>appelés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une</w:t>
      </w:r>
      <w:r>
        <w:rPr>
          <w:rFonts w:ascii="Times New Roman" w:hAnsi="Times New Roman"/>
        </w:rPr>
        <w:t xml:space="preserve"> </w:t>
      </w:r>
      <w:r>
        <w:t>vigilance</w:t>
      </w:r>
      <w:r>
        <w:rPr>
          <w:rFonts w:ascii="Times New Roman" w:hAnsi="Times New Roman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s'assurer</w:t>
      </w:r>
      <w:r>
        <w:rPr>
          <w:rFonts w:ascii="Times New Roman" w:hAnsi="Times New Roman"/>
        </w:rPr>
        <w:t xml:space="preserve"> </w:t>
      </w:r>
      <w:r>
        <w:t>du</w:t>
      </w:r>
      <w:r>
        <w:rPr>
          <w:rFonts w:ascii="Times New Roman" w:hAnsi="Times New Roman"/>
        </w:rPr>
        <w:t xml:space="preserve"> </w:t>
      </w:r>
      <w:r>
        <w:t>paramétrage</w:t>
      </w:r>
      <w:r>
        <w:rPr>
          <w:rFonts w:ascii="Times New Roman" w:hAnsi="Times New Roman"/>
        </w:rPr>
        <w:t xml:space="preserve"> </w:t>
      </w:r>
      <w:r>
        <w:t>adapté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leur</w:t>
      </w:r>
      <w:r>
        <w:rPr>
          <w:rFonts w:ascii="Times New Roman" w:hAnsi="Times New Roman"/>
        </w:rPr>
        <w:t xml:space="preserve"> </w:t>
      </w:r>
      <w:r>
        <w:t>messagerie</w:t>
      </w:r>
      <w:r>
        <w:rPr>
          <w:rFonts w:ascii="Times New Roman" w:hAnsi="Times New Roman"/>
        </w:rPr>
        <w:t xml:space="preserve"> </w:t>
      </w:r>
      <w:r>
        <w:t>(adresse</w:t>
      </w:r>
      <w:r>
        <w:rPr>
          <w:rFonts w:ascii="Times New Roman" w:hAnsi="Times New Roman"/>
        </w:rPr>
        <w:t xml:space="preserve"> </w:t>
      </w:r>
      <w:r>
        <w:t>courriel</w:t>
      </w:r>
      <w:r>
        <w:rPr>
          <w:rFonts w:ascii="Times New Roman" w:hAnsi="Times New Roman"/>
        </w:rPr>
        <w:t xml:space="preserve"> </w:t>
      </w:r>
      <w:r>
        <w:t>valide,</w:t>
      </w:r>
      <w:r>
        <w:rPr>
          <w:rFonts w:ascii="Times New Roman" w:hAnsi="Times New Roman"/>
        </w:rPr>
        <w:t xml:space="preserve"> </w:t>
      </w:r>
      <w:r>
        <w:t>redirection</w:t>
      </w:r>
      <w:r>
        <w:rPr>
          <w:rFonts w:ascii="Times New Roman" w:hAnsi="Times New Roman"/>
        </w:rPr>
        <w:t xml:space="preserve"> </w:t>
      </w:r>
      <w:r>
        <w:t>automatique,</w:t>
      </w:r>
      <w:r>
        <w:rPr>
          <w:rFonts w:ascii="Times New Roman" w:hAnsi="Times New Roman"/>
        </w:rPr>
        <w:t xml:space="preserve"> </w:t>
      </w:r>
      <w:r>
        <w:t>filtre</w:t>
      </w:r>
      <w:r>
        <w:rPr>
          <w:rFonts w:ascii="Times New Roman" w:hAnsi="Times New Roman"/>
        </w:rPr>
        <w:t xml:space="preserve"> </w:t>
      </w:r>
      <w:r>
        <w:t>anti-spam,</w:t>
      </w:r>
      <w:r>
        <w:rPr>
          <w:rFonts w:ascii="Times New Roman" w:hAnsi="Times New Roman"/>
        </w:rPr>
        <w:t xml:space="preserve"> </w:t>
      </w:r>
      <w:r>
        <w:t>courriels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indésirables).</w:t>
      </w:r>
    </w:p>
    <w:p w14:paraId="7234A997" w14:textId="77777777" w:rsidR="00426FB7" w:rsidRDefault="00426FB7">
      <w:pPr>
        <w:pStyle w:val="Corpsdetexte"/>
        <w:spacing w:before="4"/>
        <w:ind w:left="0"/>
        <w:rPr>
          <w:sz w:val="31"/>
        </w:rPr>
      </w:pPr>
    </w:p>
    <w:p w14:paraId="695AF5CC" w14:textId="77777777" w:rsidR="00426FB7" w:rsidRDefault="00220669">
      <w:pPr>
        <w:pStyle w:val="Titre1"/>
        <w:tabs>
          <w:tab w:val="left" w:pos="1924"/>
        </w:tabs>
        <w:spacing w:before="1"/>
      </w:pPr>
      <w:r>
        <w:rPr>
          <w:color w:val="656598"/>
        </w:rPr>
        <w:t>Article</w:t>
      </w:r>
      <w:r>
        <w:rPr>
          <w:rFonts w:ascii="Times New Roman" w:hAnsi="Times New Roman"/>
          <w:b w:val="0"/>
          <w:color w:val="656598"/>
          <w:spacing w:val="3"/>
        </w:rPr>
        <w:t xml:space="preserve"> </w:t>
      </w:r>
      <w:r>
        <w:rPr>
          <w:color w:val="656598"/>
        </w:rPr>
        <w:t>8</w:t>
      </w:r>
      <w:r>
        <w:rPr>
          <w:rFonts w:ascii="Times New Roman" w:hAnsi="Times New Roman"/>
          <w:b w:val="0"/>
          <w:color w:val="656598"/>
          <w:spacing w:val="7"/>
        </w:rPr>
        <w:t xml:space="preserve"> </w:t>
      </w:r>
      <w:r>
        <w:rPr>
          <w:color w:val="656598"/>
          <w:spacing w:val="-10"/>
        </w:rPr>
        <w:t>-</w:t>
      </w:r>
      <w:r>
        <w:rPr>
          <w:rFonts w:ascii="Times New Roman" w:hAnsi="Times New Roman"/>
          <w:b w:val="0"/>
          <w:color w:val="656598"/>
        </w:rPr>
        <w:tab/>
      </w:r>
      <w:r>
        <w:rPr>
          <w:color w:val="656598"/>
        </w:rPr>
        <w:t>Règlement</w:t>
      </w:r>
      <w:r>
        <w:rPr>
          <w:rFonts w:ascii="Times New Roman" w:hAnsi="Times New Roman"/>
          <w:b w:val="0"/>
          <w:color w:val="656598"/>
        </w:rPr>
        <w:t xml:space="preserve"> </w:t>
      </w:r>
      <w:r>
        <w:rPr>
          <w:color w:val="656598"/>
        </w:rPr>
        <w:t>des</w:t>
      </w:r>
      <w:r>
        <w:rPr>
          <w:rFonts w:ascii="Times New Roman" w:hAnsi="Times New Roman"/>
          <w:b w:val="0"/>
          <w:color w:val="656598"/>
          <w:spacing w:val="1"/>
        </w:rPr>
        <w:t xml:space="preserve"> </w:t>
      </w:r>
      <w:r>
        <w:rPr>
          <w:color w:val="656598"/>
          <w:spacing w:val="-2"/>
        </w:rPr>
        <w:t>litiges</w:t>
      </w:r>
    </w:p>
    <w:p w14:paraId="61947B55" w14:textId="77777777" w:rsidR="00426FB7" w:rsidRDefault="00220669">
      <w:pPr>
        <w:pStyle w:val="Corpsdetexte"/>
        <w:spacing w:before="120"/>
      </w:pPr>
      <w:r>
        <w:t>En</w:t>
      </w:r>
      <w:r>
        <w:rPr>
          <w:rFonts w:ascii="Times New Roman" w:hAnsi="Times New Roman"/>
        </w:rPr>
        <w:t xml:space="preserve"> </w:t>
      </w:r>
      <w:r>
        <w:t>cas</w:t>
      </w:r>
      <w:r>
        <w:rPr>
          <w:rFonts w:ascii="Times New Roman" w:hAnsi="Times New Roman"/>
          <w:spacing w:val="1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litige,</w:t>
      </w:r>
      <w:r>
        <w:rPr>
          <w:rFonts w:ascii="Times New Roman" w:hAnsi="Times New Roman"/>
          <w:spacing w:val="3"/>
        </w:rPr>
        <w:t xml:space="preserve"> </w:t>
      </w:r>
      <w:r>
        <w:t>la</w:t>
      </w:r>
      <w:r>
        <w:rPr>
          <w:rFonts w:ascii="Times New Roman" w:hAnsi="Times New Roman"/>
          <w:spacing w:val="2"/>
        </w:rPr>
        <w:t xml:space="preserve"> </w:t>
      </w:r>
      <w:r>
        <w:t>loi</w:t>
      </w:r>
      <w:r>
        <w:rPr>
          <w:rFonts w:ascii="Times New Roman" w:hAnsi="Times New Roman"/>
        </w:rPr>
        <w:t xml:space="preserve"> </w:t>
      </w:r>
      <w:r>
        <w:t>française</w:t>
      </w:r>
      <w:r>
        <w:rPr>
          <w:rFonts w:ascii="Times New Roman" w:hAnsi="Times New Roman"/>
          <w:spacing w:val="1"/>
        </w:rPr>
        <w:t xml:space="preserve"> </w:t>
      </w:r>
      <w:r>
        <w:t>est</w:t>
      </w:r>
      <w:r>
        <w:rPr>
          <w:rFonts w:ascii="Times New Roman" w:hAnsi="Times New Roman"/>
        </w:rPr>
        <w:t xml:space="preserve"> </w:t>
      </w:r>
      <w:r>
        <w:t>seule</w:t>
      </w:r>
      <w:r>
        <w:rPr>
          <w:rFonts w:ascii="Times New Roman" w:hAnsi="Times New Roman"/>
          <w:spacing w:val="1"/>
        </w:rPr>
        <w:t xml:space="preserve"> </w:t>
      </w:r>
      <w:r>
        <w:rPr>
          <w:spacing w:val="-2"/>
        </w:rPr>
        <w:t>applicable.</w:t>
      </w:r>
    </w:p>
    <w:p w14:paraId="184C5F1F" w14:textId="77777777" w:rsidR="00426FB7" w:rsidRDefault="00426FB7">
      <w:pPr>
        <w:pStyle w:val="Corpsdetexte"/>
        <w:spacing w:before="11"/>
        <w:ind w:left="0"/>
      </w:pPr>
    </w:p>
    <w:p w14:paraId="44E9E9AD" w14:textId="77777777" w:rsidR="00426FB7" w:rsidRDefault="00220669">
      <w:pPr>
        <w:pStyle w:val="Titre3"/>
        <w:numPr>
          <w:ilvl w:val="1"/>
          <w:numId w:val="1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28" w:name="_TOC_250001"/>
      <w:bookmarkEnd w:id="28"/>
      <w:r>
        <w:rPr>
          <w:color w:val="656598"/>
          <w:spacing w:val="-2"/>
          <w:u w:color="656598"/>
        </w:rPr>
        <w:t>Médiation</w:t>
      </w:r>
    </w:p>
    <w:p w14:paraId="5CB65B47" w14:textId="77777777" w:rsidR="00426FB7" w:rsidRDefault="00426FB7">
      <w:pPr>
        <w:pStyle w:val="Corpsdetexte"/>
        <w:spacing w:before="7"/>
        <w:ind w:left="0"/>
        <w:rPr>
          <w:b/>
          <w:sz w:val="12"/>
        </w:rPr>
      </w:pPr>
    </w:p>
    <w:p w14:paraId="5AD88CEE" w14:textId="77777777" w:rsidR="00426FB7" w:rsidRDefault="00220669">
      <w:pPr>
        <w:pStyle w:val="Corpsdetexte"/>
        <w:spacing w:before="93"/>
        <w:ind w:right="230"/>
        <w:jc w:val="both"/>
      </w:pPr>
      <w:r>
        <w:t>En</w:t>
      </w:r>
      <w:r>
        <w:rPr>
          <w:rFonts w:ascii="Times New Roman" w:hAnsi="Times New Roman"/>
        </w:rPr>
        <w:t xml:space="preserve"> </w:t>
      </w:r>
      <w:r>
        <w:t>cas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litige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désaccord</w:t>
      </w:r>
      <w:r>
        <w:rPr>
          <w:rFonts w:ascii="Times New Roman" w:hAnsi="Times New Roman"/>
        </w:rPr>
        <w:t xml:space="preserve"> </w:t>
      </w:r>
      <w:r>
        <w:t>qui</w:t>
      </w:r>
      <w:r>
        <w:rPr>
          <w:rFonts w:ascii="Times New Roman" w:hAnsi="Times New Roman"/>
        </w:rPr>
        <w:t xml:space="preserve"> </w:t>
      </w:r>
      <w:r>
        <w:t>pourrait</w:t>
      </w:r>
      <w:r>
        <w:rPr>
          <w:rFonts w:ascii="Times New Roman" w:hAnsi="Times New Roman"/>
        </w:rPr>
        <w:t xml:space="preserve"> </w:t>
      </w:r>
      <w:r>
        <w:t>survenir,</w:t>
      </w:r>
      <w:r>
        <w:rPr>
          <w:rFonts w:ascii="Times New Roman" w:hAnsi="Times New Roman"/>
        </w:rPr>
        <w:t xml:space="preserve"> </w:t>
      </w:r>
      <w:r>
        <w:t>et</w:t>
      </w:r>
      <w:r>
        <w:rPr>
          <w:rFonts w:ascii="Times New Roman" w:hAnsi="Times New Roman"/>
        </w:rPr>
        <w:t xml:space="preserve"> </w:t>
      </w:r>
      <w:r>
        <w:t>avant</w:t>
      </w:r>
      <w:r>
        <w:rPr>
          <w:rFonts w:ascii="Times New Roman" w:hAnsi="Times New Roman"/>
        </w:rPr>
        <w:t xml:space="preserve"> </w:t>
      </w:r>
      <w:r>
        <w:t>toute</w:t>
      </w:r>
      <w:r>
        <w:rPr>
          <w:rFonts w:ascii="Times New Roman" w:hAnsi="Times New Roman"/>
        </w:rPr>
        <w:t xml:space="preserve"> </w:t>
      </w:r>
      <w:r>
        <w:t>saisine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juridictions</w:t>
      </w:r>
      <w:r>
        <w:rPr>
          <w:rFonts w:ascii="Times New Roman" w:hAnsi="Times New Roman"/>
        </w:rPr>
        <w:t xml:space="preserve"> </w:t>
      </w:r>
      <w:r>
        <w:t>compétentes,</w:t>
      </w:r>
      <w:r>
        <w:rPr>
          <w:rFonts w:ascii="Times New Roman" w:hAnsi="Times New Roman"/>
        </w:rPr>
        <w:t xml:space="preserve"> </w:t>
      </w:r>
      <w:r>
        <w:t>les</w:t>
      </w:r>
      <w:r>
        <w:rPr>
          <w:rFonts w:ascii="Times New Roman" w:hAnsi="Times New Roman"/>
        </w:rPr>
        <w:t xml:space="preserve"> </w:t>
      </w:r>
      <w:r>
        <w:t>parties</w:t>
      </w:r>
      <w:r>
        <w:rPr>
          <w:rFonts w:ascii="Times New Roman" w:hAnsi="Times New Roman"/>
          <w:spacing w:val="-1"/>
        </w:rPr>
        <w:t xml:space="preserve"> </w:t>
      </w:r>
      <w:r>
        <w:t>mettront</w:t>
      </w:r>
      <w:r>
        <w:rPr>
          <w:rFonts w:ascii="Times New Roman" w:hAnsi="Times New Roman"/>
        </w:rPr>
        <w:t xml:space="preserve"> </w:t>
      </w:r>
      <w:r>
        <w:t>tout</w:t>
      </w:r>
      <w:r>
        <w:rPr>
          <w:rFonts w:ascii="Times New Roman" w:hAnsi="Times New Roman"/>
          <w:spacing w:val="-2"/>
        </w:rPr>
        <w:t xml:space="preserve"> </w:t>
      </w:r>
      <w:r>
        <w:t>en</w:t>
      </w:r>
      <w:r>
        <w:rPr>
          <w:rFonts w:ascii="Times New Roman" w:hAnsi="Times New Roman"/>
          <w:spacing w:val="-2"/>
        </w:rPr>
        <w:t xml:space="preserve"> </w:t>
      </w:r>
      <w:r>
        <w:t>oeuvre</w:t>
      </w:r>
      <w:r>
        <w:rPr>
          <w:rFonts w:ascii="Times New Roman" w:hAnsi="Times New Roman"/>
          <w:spacing w:val="-2"/>
        </w:rPr>
        <w:t xml:space="preserve"> </w:t>
      </w:r>
      <w:r>
        <w:t>pour</w:t>
      </w:r>
      <w:r>
        <w:rPr>
          <w:rFonts w:ascii="Times New Roman" w:hAnsi="Times New Roman"/>
        </w:rPr>
        <w:t xml:space="preserve"> </w:t>
      </w:r>
      <w:r>
        <w:t>trouver</w:t>
      </w:r>
      <w:r>
        <w:rPr>
          <w:rFonts w:ascii="Times New Roman" w:hAnsi="Times New Roman"/>
          <w:spacing w:val="-1"/>
        </w:rPr>
        <w:t xml:space="preserve"> </w:t>
      </w:r>
      <w:r>
        <w:t>une</w:t>
      </w:r>
      <w:r>
        <w:rPr>
          <w:rFonts w:ascii="Times New Roman" w:hAnsi="Times New Roman"/>
          <w:spacing w:val="-2"/>
        </w:rPr>
        <w:t xml:space="preserve"> </w:t>
      </w:r>
      <w:r>
        <w:t>solution</w:t>
      </w:r>
      <w:r>
        <w:rPr>
          <w:rFonts w:ascii="Times New Roman" w:hAnsi="Times New Roman"/>
        </w:rPr>
        <w:t xml:space="preserve"> </w:t>
      </w:r>
      <w:r>
        <w:t>amiable.</w:t>
      </w:r>
      <w:r>
        <w:rPr>
          <w:rFonts w:ascii="Times New Roman" w:hAnsi="Times New Roman"/>
          <w:spacing w:val="-2"/>
        </w:rPr>
        <w:t xml:space="preserve"> </w:t>
      </w:r>
      <w:r>
        <w:t>Elles</w:t>
      </w:r>
      <w:r>
        <w:rPr>
          <w:rFonts w:ascii="Times New Roman" w:hAnsi="Times New Roman"/>
          <w:spacing w:val="-1"/>
        </w:rPr>
        <w:t xml:space="preserve"> </w:t>
      </w:r>
      <w:r>
        <w:t>pourront</w:t>
      </w:r>
      <w:r>
        <w:rPr>
          <w:rFonts w:ascii="Times New Roman" w:hAnsi="Times New Roman"/>
        </w:rPr>
        <w:t xml:space="preserve"> </w:t>
      </w:r>
      <w:r>
        <w:t>saisir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Médiateur</w:t>
      </w:r>
      <w:r>
        <w:rPr>
          <w:rFonts w:ascii="Times New Roman" w:hAnsi="Times New Roman"/>
        </w:rPr>
        <w:t xml:space="preserve"> </w:t>
      </w:r>
      <w:r>
        <w:t>des</w:t>
      </w:r>
      <w:r>
        <w:rPr>
          <w:rFonts w:ascii="Times New Roman" w:hAnsi="Times New Roman"/>
        </w:rPr>
        <w:t xml:space="preserve"> </w:t>
      </w:r>
      <w:r>
        <w:t>entreprises.</w:t>
      </w:r>
    </w:p>
    <w:p w14:paraId="40A37402" w14:textId="77777777" w:rsidR="00426FB7" w:rsidRDefault="00426FB7">
      <w:pPr>
        <w:pStyle w:val="Corpsdetexte"/>
        <w:spacing w:before="1"/>
        <w:ind w:left="0"/>
        <w:rPr>
          <w:sz w:val="21"/>
        </w:rPr>
      </w:pPr>
    </w:p>
    <w:p w14:paraId="59A639A1" w14:textId="77777777" w:rsidR="00426FB7" w:rsidRDefault="00220669">
      <w:pPr>
        <w:pStyle w:val="Titre3"/>
        <w:numPr>
          <w:ilvl w:val="1"/>
          <w:numId w:val="1"/>
        </w:numPr>
        <w:tabs>
          <w:tab w:val="left" w:pos="1924"/>
          <w:tab w:val="left" w:pos="1925"/>
        </w:tabs>
        <w:ind w:hanging="1703"/>
        <w:rPr>
          <w:u w:val="none"/>
        </w:rPr>
      </w:pPr>
      <w:bookmarkStart w:id="29" w:name="_TOC_250000"/>
      <w:r>
        <w:rPr>
          <w:color w:val="656598"/>
          <w:u w:color="656598"/>
        </w:rPr>
        <w:t>Voies</w:t>
      </w:r>
      <w:r>
        <w:rPr>
          <w:rFonts w:ascii="Times New Roman" w:hAnsi="Times New Roman"/>
          <w:b w:val="0"/>
          <w:color w:val="656598"/>
          <w:spacing w:val="4"/>
          <w:u w:color="656598"/>
        </w:rPr>
        <w:t xml:space="preserve"> </w:t>
      </w:r>
      <w:r>
        <w:rPr>
          <w:color w:val="656598"/>
          <w:u w:color="656598"/>
        </w:rPr>
        <w:t>et</w:t>
      </w:r>
      <w:r>
        <w:rPr>
          <w:rFonts w:ascii="Times New Roman" w:hAnsi="Times New Roman"/>
          <w:b w:val="0"/>
          <w:color w:val="656598"/>
          <w:spacing w:val="3"/>
          <w:u w:color="656598"/>
        </w:rPr>
        <w:t xml:space="preserve"> </w:t>
      </w:r>
      <w:r>
        <w:rPr>
          <w:color w:val="656598"/>
          <w:u w:color="656598"/>
        </w:rPr>
        <w:t>délais</w:t>
      </w:r>
      <w:r>
        <w:rPr>
          <w:rFonts w:ascii="Times New Roman" w:hAnsi="Times New Roman"/>
          <w:b w:val="0"/>
          <w:color w:val="656598"/>
          <w:spacing w:val="4"/>
          <w:u w:color="656598"/>
        </w:rPr>
        <w:t xml:space="preserve"> </w:t>
      </w:r>
      <w:r>
        <w:rPr>
          <w:color w:val="656598"/>
          <w:u w:color="656598"/>
        </w:rPr>
        <w:t>de</w:t>
      </w:r>
      <w:r>
        <w:rPr>
          <w:rFonts w:ascii="Times New Roman" w:hAnsi="Times New Roman"/>
          <w:b w:val="0"/>
          <w:color w:val="656598"/>
          <w:spacing w:val="4"/>
          <w:u w:color="656598"/>
        </w:rPr>
        <w:t xml:space="preserve"> </w:t>
      </w:r>
      <w:bookmarkEnd w:id="29"/>
      <w:r>
        <w:rPr>
          <w:color w:val="656598"/>
          <w:spacing w:val="-2"/>
          <w:u w:color="656598"/>
        </w:rPr>
        <w:t>recours</w:t>
      </w:r>
    </w:p>
    <w:p w14:paraId="58FDCB93" w14:textId="77777777" w:rsidR="00426FB7" w:rsidRDefault="00426FB7">
      <w:pPr>
        <w:pStyle w:val="Corpsdetexte"/>
        <w:spacing w:before="8"/>
        <w:ind w:left="0"/>
        <w:rPr>
          <w:b/>
          <w:sz w:val="12"/>
        </w:rPr>
      </w:pPr>
    </w:p>
    <w:p w14:paraId="1B77AA6F" w14:textId="77777777" w:rsidR="00426FB7" w:rsidRDefault="00220669">
      <w:pPr>
        <w:spacing w:before="93"/>
        <w:ind w:left="222"/>
        <w:rPr>
          <w:sz w:val="20"/>
        </w:rPr>
      </w:pPr>
      <w:r>
        <w:rPr>
          <w:sz w:val="20"/>
        </w:rPr>
        <w:t>Pour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obtenir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des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renseignements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relatifs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à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l'introduction</w:t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sz w:val="20"/>
        </w:rPr>
        <w:t>des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recours,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b/>
          <w:sz w:val="20"/>
        </w:rPr>
        <w:t>les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b/>
          <w:sz w:val="20"/>
        </w:rPr>
        <w:t>candidats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b/>
          <w:sz w:val="20"/>
        </w:rPr>
        <w:t>devront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s'adresser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à/au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: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Greffe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tribunal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administratif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Strasbourg.</w:t>
      </w:r>
    </w:p>
    <w:p w14:paraId="58D22A9B" w14:textId="77777777" w:rsidR="00426FB7" w:rsidRDefault="00220669">
      <w:pPr>
        <w:pStyle w:val="Corpsdetexte"/>
        <w:spacing w:before="118"/>
      </w:pPr>
      <w:r>
        <w:t>L'attribution</w:t>
      </w:r>
      <w:r>
        <w:rPr>
          <w:rFonts w:ascii="Times New Roman" w:hAnsi="Times New Roman"/>
          <w:spacing w:val="72"/>
        </w:rPr>
        <w:t xml:space="preserve"> </w:t>
      </w:r>
      <w:r>
        <w:t>du</w:t>
      </w:r>
      <w:r>
        <w:rPr>
          <w:rFonts w:ascii="Times New Roman" w:hAnsi="Times New Roman"/>
          <w:spacing w:val="72"/>
        </w:rPr>
        <w:t xml:space="preserve"> </w:t>
      </w:r>
      <w:r>
        <w:t>présent</w:t>
      </w:r>
      <w:r>
        <w:rPr>
          <w:rFonts w:ascii="Times New Roman" w:hAnsi="Times New Roman"/>
          <w:spacing w:val="75"/>
        </w:rPr>
        <w:t xml:space="preserve"> </w:t>
      </w:r>
      <w:r>
        <w:t>marché</w:t>
      </w:r>
      <w:r>
        <w:rPr>
          <w:rFonts w:ascii="Times New Roman" w:hAnsi="Times New Roman"/>
          <w:spacing w:val="69"/>
        </w:rPr>
        <w:t xml:space="preserve"> </w:t>
      </w:r>
      <w:r>
        <w:t>public</w:t>
      </w:r>
      <w:r>
        <w:rPr>
          <w:rFonts w:ascii="Times New Roman" w:hAnsi="Times New Roman"/>
          <w:spacing w:val="71"/>
        </w:rPr>
        <w:t xml:space="preserve"> </w:t>
      </w:r>
      <w:r>
        <w:t>peut</w:t>
      </w:r>
      <w:r>
        <w:rPr>
          <w:rFonts w:ascii="Times New Roman" w:hAnsi="Times New Roman"/>
          <w:spacing w:val="72"/>
        </w:rPr>
        <w:t xml:space="preserve"> </w:t>
      </w:r>
      <w:r>
        <w:t>faire</w:t>
      </w:r>
      <w:r>
        <w:rPr>
          <w:rFonts w:ascii="Times New Roman" w:hAnsi="Times New Roman"/>
          <w:spacing w:val="72"/>
        </w:rPr>
        <w:t xml:space="preserve"> </w:t>
      </w:r>
      <w:r>
        <w:t>l'objet</w:t>
      </w:r>
      <w:r>
        <w:rPr>
          <w:rFonts w:ascii="Times New Roman" w:hAnsi="Times New Roman"/>
          <w:spacing w:val="72"/>
        </w:rPr>
        <w:t xml:space="preserve"> </w:t>
      </w:r>
      <w:r>
        <w:t>d'un</w:t>
      </w:r>
      <w:r>
        <w:rPr>
          <w:rFonts w:ascii="Times New Roman" w:hAnsi="Times New Roman"/>
          <w:spacing w:val="70"/>
        </w:rPr>
        <w:t xml:space="preserve"> </w:t>
      </w:r>
      <w:r>
        <w:t>recours</w:t>
      </w:r>
      <w:r>
        <w:rPr>
          <w:rFonts w:ascii="Times New Roman" w:hAnsi="Times New Roman"/>
          <w:spacing w:val="71"/>
        </w:rPr>
        <w:t xml:space="preserve"> </w:t>
      </w:r>
      <w:r>
        <w:t>gracieux</w:t>
      </w:r>
      <w:r>
        <w:rPr>
          <w:rFonts w:ascii="Times New Roman" w:hAnsi="Times New Roman"/>
          <w:spacing w:val="71"/>
        </w:rPr>
        <w:t xml:space="preserve"> </w:t>
      </w:r>
      <w:r>
        <w:t>adressé</w:t>
      </w:r>
      <w:r>
        <w:rPr>
          <w:rFonts w:ascii="Times New Roman" w:hAnsi="Times New Roman"/>
          <w:spacing w:val="70"/>
        </w:rPr>
        <w:t xml:space="preserve"> </w:t>
      </w:r>
      <w:r>
        <w:t>au</w:t>
      </w:r>
      <w:r>
        <w:rPr>
          <w:rFonts w:ascii="Times New Roman" w:hAnsi="Times New Roman"/>
        </w:rPr>
        <w:t xml:space="preserve"> </w:t>
      </w:r>
      <w:r>
        <w:t>représentant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l'acheteur</w:t>
      </w:r>
      <w:r>
        <w:rPr>
          <w:rFonts w:ascii="Times New Roman" w:hAnsi="Times New Roman"/>
        </w:rPr>
        <w:t xml:space="preserve"> </w:t>
      </w:r>
      <w:r>
        <w:t>public,</w:t>
      </w:r>
      <w:r>
        <w:rPr>
          <w:rFonts w:ascii="Times New Roman" w:hAnsi="Times New Roman"/>
        </w:rPr>
        <w:t xml:space="preserve"> </w:t>
      </w:r>
      <w:r>
        <w:t>dans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délai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deux</w:t>
      </w:r>
      <w:r>
        <w:rPr>
          <w:rFonts w:ascii="Times New Roman" w:hAnsi="Times New Roman"/>
        </w:rPr>
        <w:t xml:space="preserve"> </w:t>
      </w:r>
      <w:r>
        <w:t>mois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compter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la</w:t>
      </w:r>
      <w:r>
        <w:rPr>
          <w:rFonts w:ascii="Times New Roman" w:hAnsi="Times New Roman"/>
        </w:rPr>
        <w:t xml:space="preserve"> </w:t>
      </w:r>
      <w:r>
        <w:t>notification.</w:t>
      </w:r>
    </w:p>
    <w:p w14:paraId="11B964B0" w14:textId="77777777" w:rsidR="00426FB7" w:rsidRDefault="00220669">
      <w:pPr>
        <w:pStyle w:val="Corpsdetexte"/>
        <w:spacing w:before="121"/>
      </w:pPr>
      <w:r>
        <w:t>Le</w:t>
      </w:r>
      <w:r>
        <w:rPr>
          <w:rFonts w:ascii="Times New Roman" w:hAnsi="Times New Roman"/>
          <w:spacing w:val="40"/>
        </w:rPr>
        <w:t xml:space="preserve"> </w:t>
      </w:r>
      <w:r>
        <w:t>tribunal</w:t>
      </w:r>
      <w:r>
        <w:rPr>
          <w:rFonts w:ascii="Times New Roman" w:hAnsi="Times New Roman"/>
          <w:spacing w:val="40"/>
        </w:rPr>
        <w:t xml:space="preserve"> </w:t>
      </w:r>
      <w:r>
        <w:t>administratif</w:t>
      </w:r>
      <w:r>
        <w:rPr>
          <w:rFonts w:ascii="Times New Roman" w:hAnsi="Times New Roman"/>
          <w:spacing w:val="40"/>
        </w:rPr>
        <w:t xml:space="preserve"> </w:t>
      </w:r>
      <w:r>
        <w:t>peut</w:t>
      </w:r>
      <w:r>
        <w:rPr>
          <w:rFonts w:ascii="Times New Roman" w:hAnsi="Times New Roman"/>
          <w:spacing w:val="40"/>
        </w:rPr>
        <w:t xml:space="preserve"> </w:t>
      </w:r>
      <w:r>
        <w:t>être</w:t>
      </w:r>
      <w:r>
        <w:rPr>
          <w:rFonts w:ascii="Times New Roman" w:hAnsi="Times New Roman"/>
          <w:spacing w:val="40"/>
        </w:rPr>
        <w:t xml:space="preserve"> </w:t>
      </w:r>
      <w:r>
        <w:t>saisi</w:t>
      </w:r>
      <w:r>
        <w:rPr>
          <w:rFonts w:ascii="Times New Roman" w:hAnsi="Times New Roman"/>
          <w:spacing w:val="40"/>
        </w:rPr>
        <w:t xml:space="preserve"> </w:t>
      </w:r>
      <w:r>
        <w:t>par</w:t>
      </w:r>
      <w:r>
        <w:rPr>
          <w:rFonts w:ascii="Times New Roman" w:hAnsi="Times New Roman"/>
          <w:spacing w:val="40"/>
        </w:rPr>
        <w:t xml:space="preserve"> </w:t>
      </w:r>
      <w:r>
        <w:t>l'application</w:t>
      </w:r>
      <w:r>
        <w:rPr>
          <w:rFonts w:ascii="Times New Roman" w:hAnsi="Times New Roman"/>
          <w:spacing w:val="40"/>
        </w:rPr>
        <w:t xml:space="preserve"> </w:t>
      </w:r>
      <w:r>
        <w:t>informatique</w:t>
      </w:r>
      <w:r>
        <w:rPr>
          <w:rFonts w:ascii="Times New Roman" w:hAnsi="Times New Roman"/>
          <w:spacing w:val="40"/>
        </w:rPr>
        <w:t xml:space="preserve"> </w:t>
      </w:r>
      <w:r>
        <w:t>"télérecours</w:t>
      </w:r>
      <w:r>
        <w:rPr>
          <w:rFonts w:ascii="Times New Roman" w:hAnsi="Times New Roman"/>
          <w:spacing w:val="40"/>
        </w:rPr>
        <w:t xml:space="preserve"> </w:t>
      </w:r>
      <w:r>
        <w:t>citoyens",</w:t>
      </w:r>
      <w:r>
        <w:rPr>
          <w:rFonts w:ascii="Times New Roman" w:hAnsi="Times New Roman"/>
          <w:spacing w:val="40"/>
        </w:rPr>
        <w:t xml:space="preserve"> </w:t>
      </w:r>
      <w:r>
        <w:t>accessible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l'adresse</w:t>
      </w:r>
      <w:r>
        <w:rPr>
          <w:rFonts w:ascii="Times New Roman" w:hAnsi="Times New Roman"/>
        </w:rPr>
        <w:t xml:space="preserve"> </w:t>
      </w:r>
      <w:r>
        <w:t>internet</w:t>
      </w:r>
      <w:r>
        <w:rPr>
          <w:rFonts w:ascii="Times New Roman" w:hAnsi="Times New Roman"/>
        </w:rPr>
        <w:t xml:space="preserve"> </w:t>
      </w:r>
      <w:r>
        <w:t>:</w:t>
      </w:r>
      <w:r>
        <w:rPr>
          <w:rFonts w:ascii="Times New Roman" w:hAnsi="Times New Roman"/>
        </w:rPr>
        <w:t xml:space="preserve"> </w:t>
      </w:r>
      <w:hyperlink r:id="rId17">
        <w:r>
          <w:rPr>
            <w:color w:val="0000FF"/>
            <w:u w:val="single" w:color="0000FF"/>
          </w:rPr>
          <w:t>http://www.telerecours.fr/</w:t>
        </w:r>
      </w:hyperlink>
    </w:p>
    <w:sectPr w:rsidR="00426FB7">
      <w:pgSz w:w="12240" w:h="15840"/>
      <w:pgMar w:top="1340" w:right="1580" w:bottom="680" w:left="1580" w:header="422" w:footer="4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B3726" w14:textId="77777777" w:rsidR="00491889" w:rsidRDefault="00491889">
      <w:r>
        <w:separator/>
      </w:r>
    </w:p>
  </w:endnote>
  <w:endnote w:type="continuationSeparator" w:id="0">
    <w:p w14:paraId="4574C143" w14:textId="77777777" w:rsidR="00491889" w:rsidRDefault="00491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8237C" w14:textId="77777777" w:rsidR="00BD1BBC" w:rsidRDefault="00BD1BB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A4ED1" w14:textId="0B84D79E" w:rsidR="00BD1BBC" w:rsidRDefault="00BD1BBC" w:rsidP="00BD1BBC">
    <w:pPr>
      <w:spacing w:before="14"/>
      <w:ind w:left="20"/>
      <w:rPr>
        <w:i/>
        <w:color w:val="A4A4A4"/>
        <w:spacing w:val="-2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0B041CA6" wp14:editId="3446ACB4">
              <wp:simplePos x="0" y="0"/>
              <wp:positionH relativeFrom="page">
                <wp:posOffset>1138687</wp:posOffset>
              </wp:positionH>
              <wp:positionV relativeFrom="page">
                <wp:posOffset>9618117</wp:posOffset>
              </wp:positionV>
              <wp:extent cx="5526000" cy="129540"/>
              <wp:effectExtent l="0" t="0" r="0" b="3810"/>
              <wp:wrapNone/>
              <wp:docPr id="877892682" name="Forme libre : form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526000" cy="129540"/>
                      </a:xfrm>
                      <a:custGeom>
                        <a:avLst/>
                        <a:gdLst>
                          <a:gd name="T0" fmla="+- 0 10468 1769"/>
                          <a:gd name="T1" fmla="*/ T0 w 8704"/>
                          <a:gd name="T2" fmla="+- 0 15144 15144"/>
                          <a:gd name="T3" fmla="*/ 15144 h 216"/>
                          <a:gd name="T4" fmla="+- 0 1774 1769"/>
                          <a:gd name="T5" fmla="*/ T4 w 8704"/>
                          <a:gd name="T6" fmla="+- 0 15144 15144"/>
                          <a:gd name="T7" fmla="*/ 15144 h 216"/>
                          <a:gd name="T8" fmla="+- 0 1769 1769"/>
                          <a:gd name="T9" fmla="*/ T8 w 8704"/>
                          <a:gd name="T10" fmla="+- 0 15144 15144"/>
                          <a:gd name="T11" fmla="*/ 15144 h 216"/>
                          <a:gd name="T12" fmla="+- 0 1769 1769"/>
                          <a:gd name="T13" fmla="*/ T12 w 8704"/>
                          <a:gd name="T14" fmla="+- 0 15148 15144"/>
                          <a:gd name="T15" fmla="*/ 15148 h 216"/>
                          <a:gd name="T16" fmla="+- 0 1769 1769"/>
                          <a:gd name="T17" fmla="*/ T16 w 8704"/>
                          <a:gd name="T18" fmla="+- 0 15355 15144"/>
                          <a:gd name="T19" fmla="*/ 15355 h 216"/>
                          <a:gd name="T20" fmla="+- 0 1769 1769"/>
                          <a:gd name="T21" fmla="*/ T20 w 8704"/>
                          <a:gd name="T22" fmla="+- 0 15360 15144"/>
                          <a:gd name="T23" fmla="*/ 15360 h 216"/>
                          <a:gd name="T24" fmla="+- 0 1774 1769"/>
                          <a:gd name="T25" fmla="*/ T24 w 8704"/>
                          <a:gd name="T26" fmla="+- 0 15360 15144"/>
                          <a:gd name="T27" fmla="*/ 15360 h 216"/>
                          <a:gd name="T28" fmla="+- 0 10468 1769"/>
                          <a:gd name="T29" fmla="*/ T28 w 8704"/>
                          <a:gd name="T30" fmla="+- 0 15360 15144"/>
                          <a:gd name="T31" fmla="*/ 15360 h 216"/>
                          <a:gd name="T32" fmla="+- 0 10468 1769"/>
                          <a:gd name="T33" fmla="*/ T32 w 8704"/>
                          <a:gd name="T34" fmla="+- 0 15355 15144"/>
                          <a:gd name="T35" fmla="*/ 15355 h 216"/>
                          <a:gd name="T36" fmla="+- 0 1774 1769"/>
                          <a:gd name="T37" fmla="*/ T36 w 8704"/>
                          <a:gd name="T38" fmla="+- 0 15355 15144"/>
                          <a:gd name="T39" fmla="*/ 15355 h 216"/>
                          <a:gd name="T40" fmla="+- 0 1774 1769"/>
                          <a:gd name="T41" fmla="*/ T40 w 8704"/>
                          <a:gd name="T42" fmla="+- 0 15148 15144"/>
                          <a:gd name="T43" fmla="*/ 15148 h 216"/>
                          <a:gd name="T44" fmla="+- 0 10468 1769"/>
                          <a:gd name="T45" fmla="*/ T44 w 8704"/>
                          <a:gd name="T46" fmla="+- 0 15148 15144"/>
                          <a:gd name="T47" fmla="*/ 15148 h 216"/>
                          <a:gd name="T48" fmla="+- 0 10468 1769"/>
                          <a:gd name="T49" fmla="*/ T48 w 8704"/>
                          <a:gd name="T50" fmla="+- 0 15144 15144"/>
                          <a:gd name="T51" fmla="*/ 15144 h 216"/>
                          <a:gd name="T52" fmla="+- 0 10473 1769"/>
                          <a:gd name="T53" fmla="*/ T52 w 8704"/>
                          <a:gd name="T54" fmla="+- 0 15144 15144"/>
                          <a:gd name="T55" fmla="*/ 15144 h 216"/>
                          <a:gd name="T56" fmla="+- 0 10468 1769"/>
                          <a:gd name="T57" fmla="*/ T56 w 8704"/>
                          <a:gd name="T58" fmla="+- 0 15144 15144"/>
                          <a:gd name="T59" fmla="*/ 15144 h 216"/>
                          <a:gd name="T60" fmla="+- 0 10468 1769"/>
                          <a:gd name="T61" fmla="*/ T60 w 8704"/>
                          <a:gd name="T62" fmla="+- 0 15148 15144"/>
                          <a:gd name="T63" fmla="*/ 15148 h 216"/>
                          <a:gd name="T64" fmla="+- 0 10468 1769"/>
                          <a:gd name="T65" fmla="*/ T64 w 8704"/>
                          <a:gd name="T66" fmla="+- 0 15355 15144"/>
                          <a:gd name="T67" fmla="*/ 15355 h 216"/>
                          <a:gd name="T68" fmla="+- 0 10468 1769"/>
                          <a:gd name="T69" fmla="*/ T68 w 8704"/>
                          <a:gd name="T70" fmla="+- 0 15360 15144"/>
                          <a:gd name="T71" fmla="*/ 15360 h 216"/>
                          <a:gd name="T72" fmla="+- 0 10473 1769"/>
                          <a:gd name="T73" fmla="*/ T72 w 8704"/>
                          <a:gd name="T74" fmla="+- 0 15360 15144"/>
                          <a:gd name="T75" fmla="*/ 15360 h 216"/>
                          <a:gd name="T76" fmla="+- 0 10473 1769"/>
                          <a:gd name="T77" fmla="*/ T76 w 8704"/>
                          <a:gd name="T78" fmla="+- 0 15355 15144"/>
                          <a:gd name="T79" fmla="*/ 15355 h 216"/>
                          <a:gd name="T80" fmla="+- 0 10473 1769"/>
                          <a:gd name="T81" fmla="*/ T80 w 8704"/>
                          <a:gd name="T82" fmla="+- 0 15148 15144"/>
                          <a:gd name="T83" fmla="*/ 15148 h 216"/>
                          <a:gd name="T84" fmla="+- 0 10473 1769"/>
                          <a:gd name="T85" fmla="*/ T84 w 8704"/>
                          <a:gd name="T86" fmla="+- 0 15144 15144"/>
                          <a:gd name="T87" fmla="*/ 15144 h 216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</a:cxnLst>
                        <a:rect l="0" t="0" r="r" b="b"/>
                        <a:pathLst>
                          <a:path w="8704" h="216">
                            <a:moveTo>
                              <a:pt x="8699" y="0"/>
                            </a:moveTo>
                            <a:lnTo>
                              <a:pt x="5" y="0"/>
                            </a:lnTo>
                            <a:lnTo>
                              <a:pt x="0" y="0"/>
                            </a:lnTo>
                            <a:lnTo>
                              <a:pt x="0" y="4"/>
                            </a:lnTo>
                            <a:lnTo>
                              <a:pt x="0" y="211"/>
                            </a:lnTo>
                            <a:lnTo>
                              <a:pt x="0" y="216"/>
                            </a:lnTo>
                            <a:lnTo>
                              <a:pt x="5" y="216"/>
                            </a:lnTo>
                            <a:lnTo>
                              <a:pt x="8699" y="216"/>
                            </a:lnTo>
                            <a:lnTo>
                              <a:pt x="8699" y="211"/>
                            </a:lnTo>
                            <a:lnTo>
                              <a:pt x="5" y="211"/>
                            </a:lnTo>
                            <a:lnTo>
                              <a:pt x="5" y="4"/>
                            </a:lnTo>
                            <a:lnTo>
                              <a:pt x="8699" y="4"/>
                            </a:lnTo>
                            <a:lnTo>
                              <a:pt x="8699" y="0"/>
                            </a:lnTo>
                            <a:close/>
                            <a:moveTo>
                              <a:pt x="8704" y="0"/>
                            </a:moveTo>
                            <a:lnTo>
                              <a:pt x="8699" y="0"/>
                            </a:lnTo>
                            <a:lnTo>
                              <a:pt x="8699" y="4"/>
                            </a:lnTo>
                            <a:lnTo>
                              <a:pt x="8699" y="211"/>
                            </a:lnTo>
                            <a:lnTo>
                              <a:pt x="8699" y="216"/>
                            </a:lnTo>
                            <a:lnTo>
                              <a:pt x="8704" y="216"/>
                            </a:lnTo>
                            <a:lnTo>
                              <a:pt x="8704" y="211"/>
                            </a:lnTo>
                            <a:lnTo>
                              <a:pt x="8704" y="4"/>
                            </a:lnTo>
                            <a:lnTo>
                              <a:pt x="870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4334D4" id="Forme libre : forme 2" o:spid="_x0000_s1026" style="position:absolute;margin-left:89.65pt;margin-top:757.35pt;width:435.1pt;height:10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704,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" path="m8699,l5,,,,,4,,211r,5l5,216r8694,l8699,211,5,211,5,4r8694,l8699,xm8704,r-5,l8699,4r,207l8699,216r5,l8704,211r,-207l8704,xe" fillcolor="black" stroked="f">
              <v:path arrowok="t" o:connecttype="custom" o:connectlocs="5522826,9082193;3174,9082193;0,9082193;0,9084592;0,9208735;0,9211733;3174,9211733;5522826,9211733;5522826,9208735;3174,9208735;3174,9084592;5522826,9084592;5522826,9082193;5526000,9082193;5522826,9082193;5522826,9084592;5522826,9208735;5522826,9211733;5526000,9211733;5526000,9208735;5526000,9084592;5526000,9082193" o:connectangles="0,0,0,0,0,0,0,0,0,0,0,0,0,0,0,0,0,0,0,0,0,0"/>
              <w10:wrap anchorx="page" anchory="page"/>
            </v:shape>
          </w:pict>
        </mc:Fallback>
      </mc:AlternateContent>
    </w:r>
    <w:r>
      <w:rPr>
        <w:i/>
        <w:color w:val="A4A4A4"/>
        <w:sz w:val="18"/>
      </w:rPr>
      <w:t xml:space="preserve">      Règlement</w:t>
    </w:r>
    <w:r>
      <w:rPr>
        <w:rFonts w:ascii="Times New Roman" w:hAnsi="Times New Roman"/>
        <w:color w:val="A4A4A4"/>
        <w:spacing w:val="1"/>
        <w:sz w:val="18"/>
      </w:rPr>
      <w:t xml:space="preserve"> </w:t>
    </w:r>
    <w:r>
      <w:rPr>
        <w:i/>
        <w:color w:val="A4A4A4"/>
        <w:sz w:val="18"/>
      </w:rPr>
      <w:t>de</w:t>
    </w:r>
    <w:r>
      <w:rPr>
        <w:rFonts w:ascii="Times New Roman" w:hAnsi="Times New Roman"/>
        <w:color w:val="A4A4A4"/>
        <w:spacing w:val="2"/>
        <w:sz w:val="18"/>
      </w:rPr>
      <w:t xml:space="preserve"> </w:t>
    </w:r>
    <w:r>
      <w:rPr>
        <w:i/>
        <w:color w:val="A4A4A4"/>
        <w:sz w:val="18"/>
      </w:rPr>
      <w:t>la</w:t>
    </w:r>
    <w:r>
      <w:rPr>
        <w:rFonts w:ascii="Times New Roman" w:hAnsi="Times New Roman"/>
        <w:color w:val="A4A4A4"/>
        <w:spacing w:val="4"/>
        <w:sz w:val="18"/>
      </w:rPr>
      <w:t xml:space="preserve"> </w:t>
    </w:r>
    <w:r>
      <w:rPr>
        <w:i/>
        <w:color w:val="A4A4A4"/>
        <w:spacing w:val="-2"/>
        <w:sz w:val="18"/>
      </w:rPr>
      <w:t>consultation</w:t>
    </w:r>
  </w:p>
  <w:p w14:paraId="78C63AB5" w14:textId="5F3EE931" w:rsidR="00426FB7" w:rsidRDefault="00EE75BA">
    <w:pPr>
      <w:pStyle w:val="Corpsdetexte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7CBB537" wp14:editId="5FEFB99F">
              <wp:simplePos x="0" y="0"/>
              <wp:positionH relativeFrom="page">
                <wp:posOffset>1121434</wp:posOffset>
              </wp:positionH>
              <wp:positionV relativeFrom="page">
                <wp:posOffset>9463178</wp:posOffset>
              </wp:positionV>
              <wp:extent cx="5214955" cy="155276"/>
              <wp:effectExtent l="0" t="0" r="5080" b="16510"/>
              <wp:wrapNone/>
              <wp:docPr id="1853559044" name="Zone de text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4955" cy="15527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2CB642" w14:textId="24BE18BF" w:rsidR="00426FB7" w:rsidRDefault="00426FB7" w:rsidP="00BD1BBC">
                          <w:pPr>
                            <w:spacing w:before="14"/>
                            <w:rPr>
                              <w:i/>
                              <w:color w:val="A4A4A4"/>
                              <w:spacing w:val="-2"/>
                              <w:sz w:val="18"/>
                            </w:rPr>
                          </w:pPr>
                        </w:p>
                        <w:p w14:paraId="7547E7FC" w14:textId="42D3525E" w:rsidR="00EE75BA" w:rsidRDefault="00EE75BA" w:rsidP="00347C3B">
                          <w:pPr>
                            <w:spacing w:before="15"/>
                            <w:rPr>
                              <w:i/>
                              <w:sz w:val="16"/>
                            </w:rPr>
                          </w:pPr>
                        </w:p>
                        <w:p w14:paraId="2C0071F1" w14:textId="77777777" w:rsidR="00EE75BA" w:rsidRDefault="00EE75BA">
                          <w:pPr>
                            <w:spacing w:before="14"/>
                            <w:ind w:left="20"/>
                            <w:rPr>
                              <w:i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CBB537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6" type="#_x0000_t202" style="position:absolute;margin-left:88.3pt;margin-top:745.15pt;width:410.65pt;height:12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" filled="f" stroked="f">
              <v:textbox inset="0,0,0,0">
                <w:txbxContent>
                  <w:p w14:paraId="1E2CB642" w14:textId="24BE18BF" w:rsidR="00426FB7" w:rsidRDefault="00426FB7" w:rsidP="00BD1BBC">
                    <w:pPr>
                      <w:spacing w:before="14"/>
                      <w:rPr>
                        <w:i/>
                        <w:color w:val="A4A4A4"/>
                        <w:spacing w:val="-2"/>
                        <w:sz w:val="18"/>
                      </w:rPr>
                    </w:pPr>
                  </w:p>
                  <w:p w14:paraId="7547E7FC" w14:textId="42D3525E" w:rsidR="00EE75BA" w:rsidRDefault="00EE75BA" w:rsidP="00347C3B">
                    <w:pPr>
                      <w:spacing w:before="15"/>
                      <w:rPr>
                        <w:i/>
                        <w:sz w:val="16"/>
                      </w:rPr>
                    </w:pPr>
                  </w:p>
                  <w:p w14:paraId="2C0071F1" w14:textId="77777777" w:rsidR="00EE75BA" w:rsidRDefault="00EE75BA">
                    <w:pPr>
                      <w:spacing w:before="14"/>
                      <w:ind w:left="20"/>
                      <w:rPr>
                        <w:i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D0596" w14:textId="77777777" w:rsidR="00BD1BBC" w:rsidRDefault="00BD1BBC">
    <w:pPr>
      <w:pStyle w:val="Pieddepag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E1DE9" w14:textId="77777777" w:rsidR="00426FB7" w:rsidRDefault="00491889">
    <w:pPr>
      <w:pStyle w:val="Corpsdetexte"/>
      <w:spacing w:line="14" w:lineRule="auto"/>
      <w:ind w:left="0"/>
    </w:pPr>
    <w:r>
      <w:pict w14:anchorId="52D47652">
        <v:shape id="docshape5" o:spid="_x0000_s1027" style="position:absolute;margin-left:88.45pt;margin-top:757.2pt;width:435.2pt;height:10.8pt;z-index:-16018944;mso-position-horizontal-relative:page;mso-position-vertical-relative:page" coordorigin="1769,15144" coordsize="8704,216" o:spt="100" adj="0,,0" path="m10468,15144r-8694,l1769,15144r,4l1769,15355r,5l1774,15360r8694,l10468,15355r-8694,l1774,15148r8694,l10468,15144xm10473,15144r-5,l10468,15148r,207l10468,15360r5,l10473,15355r,-207l10473,15144xe" fillcolor="black" stroked="f">
          <v:stroke joinstyle="round"/>
          <v:formulas/>
          <v:path arrowok="t" o:connecttype="segments"/>
          <w10:wrap anchorx="page" anchory="page"/>
        </v:shape>
      </w:pict>
    </w:r>
    <w:r>
      <w:pict w14:anchorId="3BCC0DEB"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26" type="#_x0000_t202" style="position:absolute;margin-left:89.15pt;margin-top:756.65pt;width:118.05pt;height:12.1pt;z-index:-16018432;mso-position-horizontal-relative:page;mso-position-vertical-relative:page" filled="f" stroked="f">
          <v:textbox inset="0,0,0,0">
            <w:txbxContent>
              <w:p w14:paraId="5B7588F7" w14:textId="77777777" w:rsidR="00426FB7" w:rsidRDefault="00220669">
                <w:pPr>
                  <w:spacing w:before="14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color w:val="A4A4A4"/>
                    <w:sz w:val="18"/>
                  </w:rPr>
                  <w:t>Règlement</w:t>
                </w:r>
                <w:r>
                  <w:rPr>
                    <w:rFonts w:ascii="Times New Roman" w:hAnsi="Times New Roman"/>
                    <w:color w:val="A4A4A4"/>
                    <w:spacing w:val="1"/>
                    <w:sz w:val="18"/>
                  </w:rPr>
                  <w:t xml:space="preserve"> </w:t>
                </w:r>
                <w:r>
                  <w:rPr>
                    <w:i/>
                    <w:color w:val="A4A4A4"/>
                    <w:sz w:val="18"/>
                  </w:rPr>
                  <w:t>de</w:t>
                </w:r>
                <w:r>
                  <w:rPr>
                    <w:rFonts w:ascii="Times New Roman" w:hAnsi="Times New Roman"/>
                    <w:color w:val="A4A4A4"/>
                    <w:spacing w:val="2"/>
                    <w:sz w:val="18"/>
                  </w:rPr>
                  <w:t xml:space="preserve"> </w:t>
                </w:r>
                <w:r>
                  <w:rPr>
                    <w:i/>
                    <w:color w:val="A4A4A4"/>
                    <w:sz w:val="18"/>
                  </w:rPr>
                  <w:t>la</w:t>
                </w:r>
                <w:r>
                  <w:rPr>
                    <w:rFonts w:ascii="Times New Roman" w:hAnsi="Times New Roman"/>
                    <w:color w:val="A4A4A4"/>
                    <w:spacing w:val="4"/>
                    <w:sz w:val="18"/>
                  </w:rPr>
                  <w:t xml:space="preserve"> </w:t>
                </w:r>
                <w:r>
                  <w:rPr>
                    <w:i/>
                    <w:color w:val="A4A4A4"/>
                    <w:spacing w:val="-2"/>
                    <w:sz w:val="18"/>
                  </w:rPr>
                  <w:t>consultation</w:t>
                </w:r>
              </w:p>
            </w:txbxContent>
          </v:textbox>
          <w10:wrap anchorx="page" anchory="page"/>
        </v:shape>
      </w:pict>
    </w:r>
    <w:r>
      <w:pict w14:anchorId="1E3EB9F4">
        <v:shape id="docshape7" o:spid="_x0000_s1025" type="#_x0000_t202" style="position:absolute;margin-left:496.4pt;margin-top:756.65pt;width:26.7pt;height:12.1pt;z-index:-16017920;mso-position-horizontal-relative:page;mso-position-vertical-relative:page" filled="f" stroked="f">
          <v:textbox inset="0,0,0,0">
            <w:txbxContent>
              <w:p w14:paraId="73CE605B" w14:textId="77777777" w:rsidR="00426FB7" w:rsidRDefault="00220669">
                <w:pPr>
                  <w:spacing w:before="14"/>
                  <w:ind w:left="60"/>
                  <w:rPr>
                    <w:sz w:val="18"/>
                  </w:rPr>
                </w:pPr>
                <w:r>
                  <w:rPr>
                    <w:spacing w:val="-2"/>
                    <w:sz w:val="18"/>
                  </w:rPr>
                  <w:fldChar w:fldCharType="begin"/>
                </w:r>
                <w:r>
                  <w:rPr>
                    <w:spacing w:val="-2"/>
                    <w:sz w:val="18"/>
                  </w:rPr>
                  <w:instrText xml:space="preserve"> PAGE </w:instrText>
                </w:r>
                <w:r>
                  <w:rPr>
                    <w:spacing w:val="-2"/>
                    <w:sz w:val="18"/>
                  </w:rPr>
                  <w:fldChar w:fldCharType="separate"/>
                </w:r>
                <w:r>
                  <w:rPr>
                    <w:spacing w:val="-2"/>
                    <w:sz w:val="18"/>
                  </w:rPr>
                  <w:t>10</w:t>
                </w:r>
                <w:r>
                  <w:rPr>
                    <w:spacing w:val="-2"/>
                    <w:sz w:val="18"/>
                  </w:rPr>
                  <w:fldChar w:fldCharType="end"/>
                </w:r>
                <w:r>
                  <w:rPr>
                    <w:spacing w:val="-2"/>
                    <w:sz w:val="18"/>
                  </w:rPr>
                  <w:t>/</w:t>
                </w:r>
                <w:r>
                  <w:rPr>
                    <w:spacing w:val="-2"/>
                    <w:sz w:val="18"/>
                  </w:rPr>
                  <w:fldChar w:fldCharType="begin"/>
                </w:r>
                <w:r>
                  <w:rPr>
                    <w:spacing w:val="-2"/>
                    <w:sz w:val="18"/>
                  </w:rPr>
                  <w:instrText xml:space="preserve"> NUMPAGES </w:instrText>
                </w:r>
                <w:r>
                  <w:rPr>
                    <w:spacing w:val="-2"/>
                    <w:sz w:val="18"/>
                  </w:rPr>
                  <w:fldChar w:fldCharType="separate"/>
                </w:r>
                <w:r>
                  <w:rPr>
                    <w:spacing w:val="-2"/>
                    <w:sz w:val="18"/>
                  </w:rPr>
                  <w:t>11</w:t>
                </w:r>
                <w:r>
                  <w:rPr>
                    <w:spacing w:val="-2"/>
                    <w:sz w:val="18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C7B56" w14:textId="77777777" w:rsidR="00491889" w:rsidRDefault="00491889">
      <w:r>
        <w:separator/>
      </w:r>
    </w:p>
  </w:footnote>
  <w:footnote w:type="continuationSeparator" w:id="0">
    <w:p w14:paraId="171DFA58" w14:textId="77777777" w:rsidR="00491889" w:rsidRDefault="00491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39A4B" w14:textId="77777777" w:rsidR="00BD1BBC" w:rsidRDefault="00BD1BBC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66F06" w14:textId="77777777" w:rsidR="00BD1BBC" w:rsidRDefault="00BD1BBC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7E177" w14:textId="77777777" w:rsidR="00BD1BBC" w:rsidRDefault="00BD1BBC">
    <w:pPr>
      <w:pStyle w:val="En-tt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9F022" w14:textId="629BA41C" w:rsidR="00426FB7" w:rsidRDefault="00426FB7">
    <w:pPr>
      <w:pStyle w:val="Corpsdetexte"/>
      <w:spacing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65CBE"/>
    <w:multiLevelType w:val="hybridMultilevel"/>
    <w:tmpl w:val="71C65C4E"/>
    <w:lvl w:ilvl="0" w:tplc="97C4D48C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18"/>
        <w:szCs w:val="18"/>
      </w:rPr>
    </w:lvl>
    <w:lvl w:ilvl="1" w:tplc="94E20E9A">
      <w:numFmt w:val="bullet"/>
      <w:lvlText w:val="•"/>
      <w:lvlJc w:val="left"/>
      <w:pPr>
        <w:ind w:left="1341" w:hanging="360"/>
      </w:pPr>
      <w:rPr>
        <w:rFonts w:hint="default"/>
      </w:rPr>
    </w:lvl>
    <w:lvl w:ilvl="2" w:tplc="99168830">
      <w:numFmt w:val="bullet"/>
      <w:lvlText w:val="•"/>
      <w:lvlJc w:val="left"/>
      <w:pPr>
        <w:ind w:left="1862" w:hanging="360"/>
      </w:pPr>
      <w:rPr>
        <w:rFonts w:hint="default"/>
      </w:rPr>
    </w:lvl>
    <w:lvl w:ilvl="3" w:tplc="3EEC47CA">
      <w:numFmt w:val="bullet"/>
      <w:lvlText w:val="•"/>
      <w:lvlJc w:val="left"/>
      <w:pPr>
        <w:ind w:left="2384" w:hanging="360"/>
      </w:pPr>
      <w:rPr>
        <w:rFonts w:hint="default"/>
      </w:rPr>
    </w:lvl>
    <w:lvl w:ilvl="4" w:tplc="7B54BE54">
      <w:numFmt w:val="bullet"/>
      <w:lvlText w:val="•"/>
      <w:lvlJc w:val="left"/>
      <w:pPr>
        <w:ind w:left="2905" w:hanging="360"/>
      </w:pPr>
      <w:rPr>
        <w:rFonts w:hint="default"/>
      </w:rPr>
    </w:lvl>
    <w:lvl w:ilvl="5" w:tplc="1432142A">
      <w:numFmt w:val="bullet"/>
      <w:lvlText w:val="•"/>
      <w:lvlJc w:val="left"/>
      <w:pPr>
        <w:ind w:left="3427" w:hanging="360"/>
      </w:pPr>
      <w:rPr>
        <w:rFonts w:hint="default"/>
      </w:rPr>
    </w:lvl>
    <w:lvl w:ilvl="6" w:tplc="CD746992">
      <w:numFmt w:val="bullet"/>
      <w:lvlText w:val="•"/>
      <w:lvlJc w:val="left"/>
      <w:pPr>
        <w:ind w:left="3948" w:hanging="360"/>
      </w:pPr>
      <w:rPr>
        <w:rFonts w:hint="default"/>
      </w:rPr>
    </w:lvl>
    <w:lvl w:ilvl="7" w:tplc="A53696A4">
      <w:numFmt w:val="bullet"/>
      <w:lvlText w:val="•"/>
      <w:lvlJc w:val="left"/>
      <w:pPr>
        <w:ind w:left="4469" w:hanging="360"/>
      </w:pPr>
      <w:rPr>
        <w:rFonts w:hint="default"/>
      </w:rPr>
    </w:lvl>
    <w:lvl w:ilvl="8" w:tplc="AF2848CC">
      <w:numFmt w:val="bullet"/>
      <w:lvlText w:val="•"/>
      <w:lvlJc w:val="left"/>
      <w:pPr>
        <w:ind w:left="4991" w:hanging="360"/>
      </w:pPr>
      <w:rPr>
        <w:rFonts w:hint="default"/>
      </w:rPr>
    </w:lvl>
  </w:abstractNum>
  <w:abstractNum w:abstractNumId="1" w15:restartNumberingAfterBreak="0">
    <w:nsid w:val="1191280A"/>
    <w:multiLevelType w:val="hybridMultilevel"/>
    <w:tmpl w:val="761EDAA4"/>
    <w:lvl w:ilvl="0" w:tplc="4B80BBC6">
      <w:numFmt w:val="bullet"/>
      <w:lvlText w:val="-"/>
      <w:lvlJc w:val="left"/>
      <w:pPr>
        <w:ind w:left="222" w:hanging="123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</w:rPr>
    </w:lvl>
    <w:lvl w:ilvl="1" w:tplc="49DE5920">
      <w:numFmt w:val="bullet"/>
      <w:lvlText w:val=""/>
      <w:lvlJc w:val="left"/>
      <w:pPr>
        <w:ind w:left="94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0"/>
        <w:szCs w:val="20"/>
      </w:rPr>
    </w:lvl>
    <w:lvl w:ilvl="2" w:tplc="90DA8AF6">
      <w:numFmt w:val="bullet"/>
      <w:lvlText w:val=""/>
      <w:lvlJc w:val="left"/>
      <w:pPr>
        <w:ind w:left="2354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0"/>
        <w:szCs w:val="20"/>
      </w:rPr>
    </w:lvl>
    <w:lvl w:ilvl="3" w:tplc="8736CDC2">
      <w:numFmt w:val="bullet"/>
      <w:lvlText w:val="•"/>
      <w:lvlJc w:val="left"/>
      <w:pPr>
        <w:ind w:left="3200" w:hanging="361"/>
      </w:pPr>
      <w:rPr>
        <w:rFonts w:hint="default"/>
      </w:rPr>
    </w:lvl>
    <w:lvl w:ilvl="4" w:tplc="35E03756">
      <w:numFmt w:val="bullet"/>
      <w:lvlText w:val="•"/>
      <w:lvlJc w:val="left"/>
      <w:pPr>
        <w:ind w:left="4040" w:hanging="361"/>
      </w:pPr>
      <w:rPr>
        <w:rFonts w:hint="default"/>
      </w:rPr>
    </w:lvl>
    <w:lvl w:ilvl="5" w:tplc="4F36620A">
      <w:numFmt w:val="bullet"/>
      <w:lvlText w:val="•"/>
      <w:lvlJc w:val="left"/>
      <w:pPr>
        <w:ind w:left="4880" w:hanging="361"/>
      </w:pPr>
      <w:rPr>
        <w:rFonts w:hint="default"/>
      </w:rPr>
    </w:lvl>
    <w:lvl w:ilvl="6" w:tplc="A9C8E92C">
      <w:numFmt w:val="bullet"/>
      <w:lvlText w:val="•"/>
      <w:lvlJc w:val="left"/>
      <w:pPr>
        <w:ind w:left="5720" w:hanging="361"/>
      </w:pPr>
      <w:rPr>
        <w:rFonts w:hint="default"/>
      </w:rPr>
    </w:lvl>
    <w:lvl w:ilvl="7" w:tplc="F8E62910">
      <w:numFmt w:val="bullet"/>
      <w:lvlText w:val="•"/>
      <w:lvlJc w:val="left"/>
      <w:pPr>
        <w:ind w:left="6560" w:hanging="361"/>
      </w:pPr>
      <w:rPr>
        <w:rFonts w:hint="default"/>
      </w:rPr>
    </w:lvl>
    <w:lvl w:ilvl="8" w:tplc="D9787E1C">
      <w:numFmt w:val="bullet"/>
      <w:lvlText w:val="•"/>
      <w:lvlJc w:val="left"/>
      <w:pPr>
        <w:ind w:left="7400" w:hanging="361"/>
      </w:pPr>
      <w:rPr>
        <w:rFonts w:hint="default"/>
      </w:rPr>
    </w:lvl>
  </w:abstractNum>
  <w:abstractNum w:abstractNumId="2" w15:restartNumberingAfterBreak="0">
    <w:nsid w:val="17BC3AA6"/>
    <w:multiLevelType w:val="multilevel"/>
    <w:tmpl w:val="031E0712"/>
    <w:lvl w:ilvl="0">
      <w:start w:val="8"/>
      <w:numFmt w:val="decimal"/>
      <w:lvlText w:val="%1"/>
      <w:lvlJc w:val="left"/>
      <w:pPr>
        <w:ind w:left="1924" w:hanging="170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4" w:hanging="1702"/>
      </w:pPr>
      <w:rPr>
        <w:rFonts w:ascii="Arial" w:eastAsia="Arial" w:hAnsi="Arial" w:cs="Arial" w:hint="default"/>
        <w:b/>
        <w:bCs/>
        <w:i w:val="0"/>
        <w:iCs w:val="0"/>
        <w:color w:val="656598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3352" w:hanging="1702"/>
      </w:pPr>
      <w:rPr>
        <w:rFonts w:hint="default"/>
      </w:rPr>
    </w:lvl>
    <w:lvl w:ilvl="3">
      <w:numFmt w:val="bullet"/>
      <w:lvlText w:val="•"/>
      <w:lvlJc w:val="left"/>
      <w:pPr>
        <w:ind w:left="4068" w:hanging="1702"/>
      </w:pPr>
      <w:rPr>
        <w:rFonts w:hint="default"/>
      </w:rPr>
    </w:lvl>
    <w:lvl w:ilvl="4">
      <w:numFmt w:val="bullet"/>
      <w:lvlText w:val="•"/>
      <w:lvlJc w:val="left"/>
      <w:pPr>
        <w:ind w:left="4784" w:hanging="1702"/>
      </w:pPr>
      <w:rPr>
        <w:rFonts w:hint="default"/>
      </w:rPr>
    </w:lvl>
    <w:lvl w:ilvl="5">
      <w:numFmt w:val="bullet"/>
      <w:lvlText w:val="•"/>
      <w:lvlJc w:val="left"/>
      <w:pPr>
        <w:ind w:left="5500" w:hanging="1702"/>
      </w:pPr>
      <w:rPr>
        <w:rFonts w:hint="default"/>
      </w:rPr>
    </w:lvl>
    <w:lvl w:ilvl="6">
      <w:numFmt w:val="bullet"/>
      <w:lvlText w:val="•"/>
      <w:lvlJc w:val="left"/>
      <w:pPr>
        <w:ind w:left="6216" w:hanging="1702"/>
      </w:pPr>
      <w:rPr>
        <w:rFonts w:hint="default"/>
      </w:rPr>
    </w:lvl>
    <w:lvl w:ilvl="7">
      <w:numFmt w:val="bullet"/>
      <w:lvlText w:val="•"/>
      <w:lvlJc w:val="left"/>
      <w:pPr>
        <w:ind w:left="6932" w:hanging="1702"/>
      </w:pPr>
      <w:rPr>
        <w:rFonts w:hint="default"/>
      </w:rPr>
    </w:lvl>
    <w:lvl w:ilvl="8">
      <w:numFmt w:val="bullet"/>
      <w:lvlText w:val="•"/>
      <w:lvlJc w:val="left"/>
      <w:pPr>
        <w:ind w:left="7648" w:hanging="1702"/>
      </w:pPr>
      <w:rPr>
        <w:rFonts w:hint="default"/>
      </w:rPr>
    </w:lvl>
  </w:abstractNum>
  <w:abstractNum w:abstractNumId="3" w15:restartNumberingAfterBreak="0">
    <w:nsid w:val="192B4191"/>
    <w:multiLevelType w:val="multilevel"/>
    <w:tmpl w:val="57BAED4E"/>
    <w:lvl w:ilvl="0">
      <w:start w:val="7"/>
      <w:numFmt w:val="decimal"/>
      <w:lvlText w:val="%1"/>
      <w:lvlJc w:val="left"/>
      <w:pPr>
        <w:ind w:left="930" w:hanging="47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47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8"/>
        <w:szCs w:val="18"/>
      </w:rPr>
    </w:lvl>
    <w:lvl w:ilvl="2">
      <w:numFmt w:val="bullet"/>
      <w:lvlText w:val="•"/>
      <w:lvlJc w:val="left"/>
      <w:pPr>
        <w:ind w:left="2568" w:hanging="471"/>
      </w:pPr>
      <w:rPr>
        <w:rFonts w:hint="default"/>
      </w:rPr>
    </w:lvl>
    <w:lvl w:ilvl="3">
      <w:numFmt w:val="bullet"/>
      <w:lvlText w:val="•"/>
      <w:lvlJc w:val="left"/>
      <w:pPr>
        <w:ind w:left="3382" w:hanging="471"/>
      </w:pPr>
      <w:rPr>
        <w:rFonts w:hint="default"/>
      </w:rPr>
    </w:lvl>
    <w:lvl w:ilvl="4">
      <w:numFmt w:val="bullet"/>
      <w:lvlText w:val="•"/>
      <w:lvlJc w:val="left"/>
      <w:pPr>
        <w:ind w:left="4196" w:hanging="471"/>
      </w:pPr>
      <w:rPr>
        <w:rFonts w:hint="default"/>
      </w:rPr>
    </w:lvl>
    <w:lvl w:ilvl="5">
      <w:numFmt w:val="bullet"/>
      <w:lvlText w:val="•"/>
      <w:lvlJc w:val="left"/>
      <w:pPr>
        <w:ind w:left="5010" w:hanging="471"/>
      </w:pPr>
      <w:rPr>
        <w:rFonts w:hint="default"/>
      </w:rPr>
    </w:lvl>
    <w:lvl w:ilvl="6">
      <w:numFmt w:val="bullet"/>
      <w:lvlText w:val="•"/>
      <w:lvlJc w:val="left"/>
      <w:pPr>
        <w:ind w:left="5824" w:hanging="471"/>
      </w:pPr>
      <w:rPr>
        <w:rFonts w:hint="default"/>
      </w:rPr>
    </w:lvl>
    <w:lvl w:ilvl="7">
      <w:numFmt w:val="bullet"/>
      <w:lvlText w:val="•"/>
      <w:lvlJc w:val="left"/>
      <w:pPr>
        <w:ind w:left="6638" w:hanging="471"/>
      </w:pPr>
      <w:rPr>
        <w:rFonts w:hint="default"/>
      </w:rPr>
    </w:lvl>
    <w:lvl w:ilvl="8">
      <w:numFmt w:val="bullet"/>
      <w:lvlText w:val="•"/>
      <w:lvlJc w:val="left"/>
      <w:pPr>
        <w:ind w:left="7452" w:hanging="471"/>
      </w:pPr>
      <w:rPr>
        <w:rFonts w:hint="default"/>
      </w:rPr>
    </w:lvl>
  </w:abstractNum>
  <w:abstractNum w:abstractNumId="4" w15:restartNumberingAfterBreak="0">
    <w:nsid w:val="1D5E62B0"/>
    <w:multiLevelType w:val="multilevel"/>
    <w:tmpl w:val="6810BC1C"/>
    <w:lvl w:ilvl="0">
      <w:start w:val="4"/>
      <w:numFmt w:val="decimal"/>
      <w:lvlText w:val="%1"/>
      <w:lvlJc w:val="left"/>
      <w:pPr>
        <w:ind w:left="1924" w:hanging="170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4" w:hanging="1702"/>
      </w:pPr>
      <w:rPr>
        <w:rFonts w:ascii="Arial" w:eastAsia="Arial" w:hAnsi="Arial" w:cs="Arial" w:hint="default"/>
        <w:b/>
        <w:bCs/>
        <w:i w:val="0"/>
        <w:iCs w:val="0"/>
        <w:color w:val="656598"/>
        <w:spacing w:val="-1"/>
        <w:w w:val="100"/>
        <w:sz w:val="22"/>
        <w:szCs w:val="22"/>
      </w:rPr>
    </w:lvl>
    <w:lvl w:ilvl="2">
      <w:numFmt w:val="bullet"/>
      <w:lvlText w:val="–"/>
      <w:lvlJc w:val="left"/>
      <w:pPr>
        <w:ind w:left="930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</w:rPr>
    </w:lvl>
    <w:lvl w:ilvl="3">
      <w:numFmt w:val="bullet"/>
      <w:lvlText w:val="•"/>
      <w:lvlJc w:val="left"/>
      <w:pPr>
        <w:ind w:left="3511" w:hanging="360"/>
      </w:pPr>
      <w:rPr>
        <w:rFonts w:hint="default"/>
      </w:rPr>
    </w:lvl>
    <w:lvl w:ilvl="4">
      <w:numFmt w:val="bullet"/>
      <w:lvlText w:val="•"/>
      <w:lvlJc w:val="left"/>
      <w:pPr>
        <w:ind w:left="4306" w:hanging="360"/>
      </w:pPr>
      <w:rPr>
        <w:rFonts w:hint="default"/>
      </w:rPr>
    </w:lvl>
    <w:lvl w:ilvl="5">
      <w:numFmt w:val="bullet"/>
      <w:lvlText w:val="•"/>
      <w:lvlJc w:val="left"/>
      <w:pPr>
        <w:ind w:left="5102" w:hanging="360"/>
      </w:pPr>
      <w:rPr>
        <w:rFonts w:hint="default"/>
      </w:rPr>
    </w:lvl>
    <w:lvl w:ilvl="6">
      <w:numFmt w:val="bullet"/>
      <w:lvlText w:val="•"/>
      <w:lvlJc w:val="left"/>
      <w:pPr>
        <w:ind w:left="5897" w:hanging="360"/>
      </w:pPr>
      <w:rPr>
        <w:rFonts w:hint="default"/>
      </w:rPr>
    </w:lvl>
    <w:lvl w:ilvl="7">
      <w:numFmt w:val="bullet"/>
      <w:lvlText w:val="•"/>
      <w:lvlJc w:val="left"/>
      <w:pPr>
        <w:ind w:left="6693" w:hanging="360"/>
      </w:pPr>
      <w:rPr>
        <w:rFonts w:hint="default"/>
      </w:rPr>
    </w:lvl>
    <w:lvl w:ilvl="8">
      <w:numFmt w:val="bullet"/>
      <w:lvlText w:val="•"/>
      <w:lvlJc w:val="left"/>
      <w:pPr>
        <w:ind w:left="7488" w:hanging="360"/>
      </w:pPr>
      <w:rPr>
        <w:rFonts w:hint="default"/>
      </w:rPr>
    </w:lvl>
  </w:abstractNum>
  <w:abstractNum w:abstractNumId="5" w15:restartNumberingAfterBreak="0">
    <w:nsid w:val="216142DC"/>
    <w:multiLevelType w:val="multilevel"/>
    <w:tmpl w:val="505C4412"/>
    <w:lvl w:ilvl="0">
      <w:start w:val="1"/>
      <w:numFmt w:val="decimal"/>
      <w:lvlText w:val="%1"/>
      <w:lvlJc w:val="left"/>
      <w:pPr>
        <w:ind w:left="1924" w:hanging="170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4" w:hanging="1702"/>
      </w:pPr>
      <w:rPr>
        <w:rFonts w:ascii="Arial" w:eastAsia="Arial" w:hAnsi="Arial" w:cs="Arial" w:hint="default"/>
        <w:b/>
        <w:bCs/>
        <w:i w:val="0"/>
        <w:iCs w:val="0"/>
        <w:color w:val="656598"/>
        <w:spacing w:val="-1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924" w:hanging="1702"/>
      </w:pPr>
      <w:rPr>
        <w:rFonts w:ascii="Arial" w:eastAsia="Arial" w:hAnsi="Arial" w:cs="Arial" w:hint="default"/>
        <w:b w:val="0"/>
        <w:bCs w:val="0"/>
        <w:i w:val="0"/>
        <w:iCs w:val="0"/>
        <w:color w:val="656598"/>
        <w:spacing w:val="-1"/>
        <w:w w:val="99"/>
        <w:sz w:val="26"/>
        <w:szCs w:val="26"/>
      </w:rPr>
    </w:lvl>
    <w:lvl w:ilvl="3">
      <w:numFmt w:val="bullet"/>
      <w:lvlText w:val="•"/>
      <w:lvlJc w:val="left"/>
      <w:pPr>
        <w:ind w:left="4068" w:hanging="1702"/>
      </w:pPr>
      <w:rPr>
        <w:rFonts w:hint="default"/>
      </w:rPr>
    </w:lvl>
    <w:lvl w:ilvl="4">
      <w:numFmt w:val="bullet"/>
      <w:lvlText w:val="•"/>
      <w:lvlJc w:val="left"/>
      <w:pPr>
        <w:ind w:left="4784" w:hanging="1702"/>
      </w:pPr>
      <w:rPr>
        <w:rFonts w:hint="default"/>
      </w:rPr>
    </w:lvl>
    <w:lvl w:ilvl="5">
      <w:numFmt w:val="bullet"/>
      <w:lvlText w:val="•"/>
      <w:lvlJc w:val="left"/>
      <w:pPr>
        <w:ind w:left="5500" w:hanging="1702"/>
      </w:pPr>
      <w:rPr>
        <w:rFonts w:hint="default"/>
      </w:rPr>
    </w:lvl>
    <w:lvl w:ilvl="6">
      <w:numFmt w:val="bullet"/>
      <w:lvlText w:val="•"/>
      <w:lvlJc w:val="left"/>
      <w:pPr>
        <w:ind w:left="6216" w:hanging="1702"/>
      </w:pPr>
      <w:rPr>
        <w:rFonts w:hint="default"/>
      </w:rPr>
    </w:lvl>
    <w:lvl w:ilvl="7">
      <w:numFmt w:val="bullet"/>
      <w:lvlText w:val="•"/>
      <w:lvlJc w:val="left"/>
      <w:pPr>
        <w:ind w:left="6932" w:hanging="1702"/>
      </w:pPr>
      <w:rPr>
        <w:rFonts w:hint="default"/>
      </w:rPr>
    </w:lvl>
    <w:lvl w:ilvl="8">
      <w:numFmt w:val="bullet"/>
      <w:lvlText w:val="•"/>
      <w:lvlJc w:val="left"/>
      <w:pPr>
        <w:ind w:left="7648" w:hanging="1702"/>
      </w:pPr>
      <w:rPr>
        <w:rFonts w:hint="default"/>
      </w:rPr>
    </w:lvl>
  </w:abstractNum>
  <w:abstractNum w:abstractNumId="6" w15:restartNumberingAfterBreak="0">
    <w:nsid w:val="28521E88"/>
    <w:multiLevelType w:val="multilevel"/>
    <w:tmpl w:val="DAFEE9E2"/>
    <w:lvl w:ilvl="0">
      <w:start w:val="5"/>
      <w:numFmt w:val="decimal"/>
      <w:lvlText w:val="%1"/>
      <w:lvlJc w:val="left"/>
      <w:pPr>
        <w:ind w:left="930" w:hanging="47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47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8"/>
        <w:szCs w:val="18"/>
      </w:rPr>
    </w:lvl>
    <w:lvl w:ilvl="2">
      <w:numFmt w:val="bullet"/>
      <w:lvlText w:val="•"/>
      <w:lvlJc w:val="left"/>
      <w:pPr>
        <w:ind w:left="2568" w:hanging="471"/>
      </w:pPr>
      <w:rPr>
        <w:rFonts w:hint="default"/>
      </w:rPr>
    </w:lvl>
    <w:lvl w:ilvl="3">
      <w:numFmt w:val="bullet"/>
      <w:lvlText w:val="•"/>
      <w:lvlJc w:val="left"/>
      <w:pPr>
        <w:ind w:left="3382" w:hanging="471"/>
      </w:pPr>
      <w:rPr>
        <w:rFonts w:hint="default"/>
      </w:rPr>
    </w:lvl>
    <w:lvl w:ilvl="4">
      <w:numFmt w:val="bullet"/>
      <w:lvlText w:val="•"/>
      <w:lvlJc w:val="left"/>
      <w:pPr>
        <w:ind w:left="4196" w:hanging="471"/>
      </w:pPr>
      <w:rPr>
        <w:rFonts w:hint="default"/>
      </w:rPr>
    </w:lvl>
    <w:lvl w:ilvl="5">
      <w:numFmt w:val="bullet"/>
      <w:lvlText w:val="•"/>
      <w:lvlJc w:val="left"/>
      <w:pPr>
        <w:ind w:left="5010" w:hanging="471"/>
      </w:pPr>
      <w:rPr>
        <w:rFonts w:hint="default"/>
      </w:rPr>
    </w:lvl>
    <w:lvl w:ilvl="6">
      <w:numFmt w:val="bullet"/>
      <w:lvlText w:val="•"/>
      <w:lvlJc w:val="left"/>
      <w:pPr>
        <w:ind w:left="5824" w:hanging="471"/>
      </w:pPr>
      <w:rPr>
        <w:rFonts w:hint="default"/>
      </w:rPr>
    </w:lvl>
    <w:lvl w:ilvl="7">
      <w:numFmt w:val="bullet"/>
      <w:lvlText w:val="•"/>
      <w:lvlJc w:val="left"/>
      <w:pPr>
        <w:ind w:left="6638" w:hanging="471"/>
      </w:pPr>
      <w:rPr>
        <w:rFonts w:hint="default"/>
      </w:rPr>
    </w:lvl>
    <w:lvl w:ilvl="8">
      <w:numFmt w:val="bullet"/>
      <w:lvlText w:val="•"/>
      <w:lvlJc w:val="left"/>
      <w:pPr>
        <w:ind w:left="7452" w:hanging="471"/>
      </w:pPr>
      <w:rPr>
        <w:rFonts w:hint="default"/>
      </w:rPr>
    </w:lvl>
  </w:abstractNum>
  <w:abstractNum w:abstractNumId="7" w15:restartNumberingAfterBreak="0">
    <w:nsid w:val="2F14501A"/>
    <w:multiLevelType w:val="multilevel"/>
    <w:tmpl w:val="914224FC"/>
    <w:lvl w:ilvl="0">
      <w:start w:val="4"/>
      <w:numFmt w:val="decimal"/>
      <w:lvlText w:val="%1"/>
      <w:lvlJc w:val="left"/>
      <w:pPr>
        <w:ind w:left="930" w:hanging="47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47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8"/>
        <w:szCs w:val="18"/>
      </w:rPr>
    </w:lvl>
    <w:lvl w:ilvl="2">
      <w:numFmt w:val="bullet"/>
      <w:lvlText w:val="•"/>
      <w:lvlJc w:val="left"/>
      <w:pPr>
        <w:ind w:left="2568" w:hanging="471"/>
      </w:pPr>
      <w:rPr>
        <w:rFonts w:hint="default"/>
      </w:rPr>
    </w:lvl>
    <w:lvl w:ilvl="3">
      <w:numFmt w:val="bullet"/>
      <w:lvlText w:val="•"/>
      <w:lvlJc w:val="left"/>
      <w:pPr>
        <w:ind w:left="3382" w:hanging="471"/>
      </w:pPr>
      <w:rPr>
        <w:rFonts w:hint="default"/>
      </w:rPr>
    </w:lvl>
    <w:lvl w:ilvl="4">
      <w:numFmt w:val="bullet"/>
      <w:lvlText w:val="•"/>
      <w:lvlJc w:val="left"/>
      <w:pPr>
        <w:ind w:left="4196" w:hanging="471"/>
      </w:pPr>
      <w:rPr>
        <w:rFonts w:hint="default"/>
      </w:rPr>
    </w:lvl>
    <w:lvl w:ilvl="5">
      <w:numFmt w:val="bullet"/>
      <w:lvlText w:val="•"/>
      <w:lvlJc w:val="left"/>
      <w:pPr>
        <w:ind w:left="5010" w:hanging="471"/>
      </w:pPr>
      <w:rPr>
        <w:rFonts w:hint="default"/>
      </w:rPr>
    </w:lvl>
    <w:lvl w:ilvl="6">
      <w:numFmt w:val="bullet"/>
      <w:lvlText w:val="•"/>
      <w:lvlJc w:val="left"/>
      <w:pPr>
        <w:ind w:left="5824" w:hanging="471"/>
      </w:pPr>
      <w:rPr>
        <w:rFonts w:hint="default"/>
      </w:rPr>
    </w:lvl>
    <w:lvl w:ilvl="7">
      <w:numFmt w:val="bullet"/>
      <w:lvlText w:val="•"/>
      <w:lvlJc w:val="left"/>
      <w:pPr>
        <w:ind w:left="6638" w:hanging="471"/>
      </w:pPr>
      <w:rPr>
        <w:rFonts w:hint="default"/>
      </w:rPr>
    </w:lvl>
    <w:lvl w:ilvl="8">
      <w:numFmt w:val="bullet"/>
      <w:lvlText w:val="•"/>
      <w:lvlJc w:val="left"/>
      <w:pPr>
        <w:ind w:left="7452" w:hanging="471"/>
      </w:pPr>
      <w:rPr>
        <w:rFonts w:hint="default"/>
      </w:rPr>
    </w:lvl>
  </w:abstractNum>
  <w:abstractNum w:abstractNumId="8" w15:restartNumberingAfterBreak="0">
    <w:nsid w:val="42840DD0"/>
    <w:multiLevelType w:val="multilevel"/>
    <w:tmpl w:val="4F4A265E"/>
    <w:lvl w:ilvl="0">
      <w:start w:val="7"/>
      <w:numFmt w:val="decimal"/>
      <w:lvlText w:val="%1"/>
      <w:lvlJc w:val="left"/>
      <w:pPr>
        <w:ind w:left="1924" w:hanging="170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4" w:hanging="1702"/>
      </w:pPr>
      <w:rPr>
        <w:rFonts w:ascii="Arial" w:eastAsia="Arial" w:hAnsi="Arial" w:cs="Arial" w:hint="default"/>
        <w:b/>
        <w:bCs/>
        <w:i w:val="0"/>
        <w:iCs w:val="0"/>
        <w:color w:val="656598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3">
      <w:numFmt w:val="bullet"/>
      <w:lvlText w:val="•"/>
      <w:lvlJc w:val="left"/>
      <w:pPr>
        <w:ind w:left="3511" w:hanging="360"/>
      </w:pPr>
      <w:rPr>
        <w:rFonts w:hint="default"/>
      </w:rPr>
    </w:lvl>
    <w:lvl w:ilvl="4">
      <w:numFmt w:val="bullet"/>
      <w:lvlText w:val="•"/>
      <w:lvlJc w:val="left"/>
      <w:pPr>
        <w:ind w:left="4306" w:hanging="360"/>
      </w:pPr>
      <w:rPr>
        <w:rFonts w:hint="default"/>
      </w:rPr>
    </w:lvl>
    <w:lvl w:ilvl="5">
      <w:numFmt w:val="bullet"/>
      <w:lvlText w:val="•"/>
      <w:lvlJc w:val="left"/>
      <w:pPr>
        <w:ind w:left="5102" w:hanging="360"/>
      </w:pPr>
      <w:rPr>
        <w:rFonts w:hint="default"/>
      </w:rPr>
    </w:lvl>
    <w:lvl w:ilvl="6">
      <w:numFmt w:val="bullet"/>
      <w:lvlText w:val="•"/>
      <w:lvlJc w:val="left"/>
      <w:pPr>
        <w:ind w:left="5897" w:hanging="360"/>
      </w:pPr>
      <w:rPr>
        <w:rFonts w:hint="default"/>
      </w:rPr>
    </w:lvl>
    <w:lvl w:ilvl="7">
      <w:numFmt w:val="bullet"/>
      <w:lvlText w:val="•"/>
      <w:lvlJc w:val="left"/>
      <w:pPr>
        <w:ind w:left="6693" w:hanging="360"/>
      </w:pPr>
      <w:rPr>
        <w:rFonts w:hint="default"/>
      </w:rPr>
    </w:lvl>
    <w:lvl w:ilvl="8">
      <w:numFmt w:val="bullet"/>
      <w:lvlText w:val="•"/>
      <w:lvlJc w:val="left"/>
      <w:pPr>
        <w:ind w:left="7488" w:hanging="360"/>
      </w:pPr>
      <w:rPr>
        <w:rFonts w:hint="default"/>
      </w:rPr>
    </w:lvl>
  </w:abstractNum>
  <w:abstractNum w:abstractNumId="9" w15:restartNumberingAfterBreak="0">
    <w:nsid w:val="432E0AE3"/>
    <w:multiLevelType w:val="multilevel"/>
    <w:tmpl w:val="8C340B06"/>
    <w:lvl w:ilvl="0">
      <w:start w:val="5"/>
      <w:numFmt w:val="decimal"/>
      <w:lvlText w:val="%1"/>
      <w:lvlJc w:val="left"/>
      <w:pPr>
        <w:ind w:left="1924" w:hanging="170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4" w:hanging="1702"/>
      </w:pPr>
      <w:rPr>
        <w:rFonts w:ascii="Arial" w:eastAsia="Arial" w:hAnsi="Arial" w:cs="Arial" w:hint="default"/>
        <w:b/>
        <w:bCs/>
        <w:i w:val="0"/>
        <w:iCs w:val="0"/>
        <w:color w:val="656598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3">
      <w:numFmt w:val="bullet"/>
      <w:lvlText w:val="•"/>
      <w:lvlJc w:val="left"/>
      <w:pPr>
        <w:ind w:left="3511" w:hanging="360"/>
      </w:pPr>
      <w:rPr>
        <w:rFonts w:hint="default"/>
      </w:rPr>
    </w:lvl>
    <w:lvl w:ilvl="4">
      <w:numFmt w:val="bullet"/>
      <w:lvlText w:val="•"/>
      <w:lvlJc w:val="left"/>
      <w:pPr>
        <w:ind w:left="4306" w:hanging="360"/>
      </w:pPr>
      <w:rPr>
        <w:rFonts w:hint="default"/>
      </w:rPr>
    </w:lvl>
    <w:lvl w:ilvl="5">
      <w:numFmt w:val="bullet"/>
      <w:lvlText w:val="•"/>
      <w:lvlJc w:val="left"/>
      <w:pPr>
        <w:ind w:left="5102" w:hanging="360"/>
      </w:pPr>
      <w:rPr>
        <w:rFonts w:hint="default"/>
      </w:rPr>
    </w:lvl>
    <w:lvl w:ilvl="6">
      <w:numFmt w:val="bullet"/>
      <w:lvlText w:val="•"/>
      <w:lvlJc w:val="left"/>
      <w:pPr>
        <w:ind w:left="5897" w:hanging="360"/>
      </w:pPr>
      <w:rPr>
        <w:rFonts w:hint="default"/>
      </w:rPr>
    </w:lvl>
    <w:lvl w:ilvl="7">
      <w:numFmt w:val="bullet"/>
      <w:lvlText w:val="•"/>
      <w:lvlJc w:val="left"/>
      <w:pPr>
        <w:ind w:left="6693" w:hanging="360"/>
      </w:pPr>
      <w:rPr>
        <w:rFonts w:hint="default"/>
      </w:rPr>
    </w:lvl>
    <w:lvl w:ilvl="8">
      <w:numFmt w:val="bullet"/>
      <w:lvlText w:val="•"/>
      <w:lvlJc w:val="left"/>
      <w:pPr>
        <w:ind w:left="7488" w:hanging="360"/>
      </w:pPr>
      <w:rPr>
        <w:rFonts w:hint="default"/>
      </w:rPr>
    </w:lvl>
  </w:abstractNum>
  <w:abstractNum w:abstractNumId="10" w15:restartNumberingAfterBreak="0">
    <w:nsid w:val="451C0E8A"/>
    <w:multiLevelType w:val="multilevel"/>
    <w:tmpl w:val="CC42933A"/>
    <w:lvl w:ilvl="0">
      <w:start w:val="3"/>
      <w:numFmt w:val="decimal"/>
      <w:lvlText w:val="%1"/>
      <w:lvlJc w:val="left"/>
      <w:pPr>
        <w:ind w:left="1924" w:hanging="170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4" w:hanging="1702"/>
      </w:pPr>
      <w:rPr>
        <w:rFonts w:ascii="Arial" w:eastAsia="Arial" w:hAnsi="Arial" w:cs="Arial" w:hint="default"/>
        <w:b/>
        <w:bCs/>
        <w:i w:val="0"/>
        <w:iCs w:val="0"/>
        <w:color w:val="656598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3">
      <w:numFmt w:val="bullet"/>
      <w:lvlText w:val="•"/>
      <w:lvlJc w:val="left"/>
      <w:pPr>
        <w:ind w:left="3511" w:hanging="360"/>
      </w:pPr>
      <w:rPr>
        <w:rFonts w:hint="default"/>
      </w:rPr>
    </w:lvl>
    <w:lvl w:ilvl="4">
      <w:numFmt w:val="bullet"/>
      <w:lvlText w:val="•"/>
      <w:lvlJc w:val="left"/>
      <w:pPr>
        <w:ind w:left="4306" w:hanging="360"/>
      </w:pPr>
      <w:rPr>
        <w:rFonts w:hint="default"/>
      </w:rPr>
    </w:lvl>
    <w:lvl w:ilvl="5">
      <w:numFmt w:val="bullet"/>
      <w:lvlText w:val="•"/>
      <w:lvlJc w:val="left"/>
      <w:pPr>
        <w:ind w:left="5102" w:hanging="360"/>
      </w:pPr>
      <w:rPr>
        <w:rFonts w:hint="default"/>
      </w:rPr>
    </w:lvl>
    <w:lvl w:ilvl="6">
      <w:numFmt w:val="bullet"/>
      <w:lvlText w:val="•"/>
      <w:lvlJc w:val="left"/>
      <w:pPr>
        <w:ind w:left="5897" w:hanging="360"/>
      </w:pPr>
      <w:rPr>
        <w:rFonts w:hint="default"/>
      </w:rPr>
    </w:lvl>
    <w:lvl w:ilvl="7">
      <w:numFmt w:val="bullet"/>
      <w:lvlText w:val="•"/>
      <w:lvlJc w:val="left"/>
      <w:pPr>
        <w:ind w:left="6693" w:hanging="360"/>
      </w:pPr>
      <w:rPr>
        <w:rFonts w:hint="default"/>
      </w:rPr>
    </w:lvl>
    <w:lvl w:ilvl="8">
      <w:numFmt w:val="bullet"/>
      <w:lvlText w:val="•"/>
      <w:lvlJc w:val="left"/>
      <w:pPr>
        <w:ind w:left="7488" w:hanging="360"/>
      </w:pPr>
      <w:rPr>
        <w:rFonts w:hint="default"/>
      </w:rPr>
    </w:lvl>
  </w:abstractNum>
  <w:abstractNum w:abstractNumId="11" w15:restartNumberingAfterBreak="0">
    <w:nsid w:val="54935C05"/>
    <w:multiLevelType w:val="hybridMultilevel"/>
    <w:tmpl w:val="C6D68C7E"/>
    <w:lvl w:ilvl="0" w:tplc="362697C6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18"/>
        <w:szCs w:val="18"/>
      </w:rPr>
    </w:lvl>
    <w:lvl w:ilvl="1" w:tplc="FDAA19F0">
      <w:numFmt w:val="bullet"/>
      <w:lvlText w:val="•"/>
      <w:lvlJc w:val="left"/>
      <w:pPr>
        <w:ind w:left="1341" w:hanging="360"/>
      </w:pPr>
      <w:rPr>
        <w:rFonts w:hint="default"/>
      </w:rPr>
    </w:lvl>
    <w:lvl w:ilvl="2" w:tplc="6C78D8B4">
      <w:numFmt w:val="bullet"/>
      <w:lvlText w:val="•"/>
      <w:lvlJc w:val="left"/>
      <w:pPr>
        <w:ind w:left="1862" w:hanging="360"/>
      </w:pPr>
      <w:rPr>
        <w:rFonts w:hint="default"/>
      </w:rPr>
    </w:lvl>
    <w:lvl w:ilvl="3" w:tplc="F890787C">
      <w:numFmt w:val="bullet"/>
      <w:lvlText w:val="•"/>
      <w:lvlJc w:val="left"/>
      <w:pPr>
        <w:ind w:left="2384" w:hanging="360"/>
      </w:pPr>
      <w:rPr>
        <w:rFonts w:hint="default"/>
      </w:rPr>
    </w:lvl>
    <w:lvl w:ilvl="4" w:tplc="A31C017C">
      <w:numFmt w:val="bullet"/>
      <w:lvlText w:val="•"/>
      <w:lvlJc w:val="left"/>
      <w:pPr>
        <w:ind w:left="2905" w:hanging="360"/>
      </w:pPr>
      <w:rPr>
        <w:rFonts w:hint="default"/>
      </w:rPr>
    </w:lvl>
    <w:lvl w:ilvl="5" w:tplc="6F7A3C86">
      <w:numFmt w:val="bullet"/>
      <w:lvlText w:val="•"/>
      <w:lvlJc w:val="left"/>
      <w:pPr>
        <w:ind w:left="3427" w:hanging="360"/>
      </w:pPr>
      <w:rPr>
        <w:rFonts w:hint="default"/>
      </w:rPr>
    </w:lvl>
    <w:lvl w:ilvl="6" w:tplc="593CDEA8">
      <w:numFmt w:val="bullet"/>
      <w:lvlText w:val="•"/>
      <w:lvlJc w:val="left"/>
      <w:pPr>
        <w:ind w:left="3948" w:hanging="360"/>
      </w:pPr>
      <w:rPr>
        <w:rFonts w:hint="default"/>
      </w:rPr>
    </w:lvl>
    <w:lvl w:ilvl="7" w:tplc="5546B32C">
      <w:numFmt w:val="bullet"/>
      <w:lvlText w:val="•"/>
      <w:lvlJc w:val="left"/>
      <w:pPr>
        <w:ind w:left="4469" w:hanging="360"/>
      </w:pPr>
      <w:rPr>
        <w:rFonts w:hint="default"/>
      </w:rPr>
    </w:lvl>
    <w:lvl w:ilvl="8" w:tplc="0E7C050E">
      <w:numFmt w:val="bullet"/>
      <w:lvlText w:val="•"/>
      <w:lvlJc w:val="left"/>
      <w:pPr>
        <w:ind w:left="4991" w:hanging="360"/>
      </w:pPr>
      <w:rPr>
        <w:rFonts w:hint="default"/>
      </w:rPr>
    </w:lvl>
  </w:abstractNum>
  <w:abstractNum w:abstractNumId="12" w15:restartNumberingAfterBreak="0">
    <w:nsid w:val="55EA4521"/>
    <w:multiLevelType w:val="multilevel"/>
    <w:tmpl w:val="9D568154"/>
    <w:lvl w:ilvl="0">
      <w:start w:val="3"/>
      <w:numFmt w:val="decimal"/>
      <w:lvlText w:val="%1"/>
      <w:lvlJc w:val="left"/>
      <w:pPr>
        <w:ind w:left="930" w:hanging="47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47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8"/>
        <w:szCs w:val="18"/>
      </w:rPr>
    </w:lvl>
    <w:lvl w:ilvl="2">
      <w:start w:val="1"/>
      <w:numFmt w:val="decimal"/>
      <w:lvlText w:val="%1.%2.%3"/>
      <w:lvlJc w:val="left"/>
      <w:pPr>
        <w:ind w:left="1264" w:hanging="5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6"/>
        <w:szCs w:val="16"/>
      </w:rPr>
    </w:lvl>
    <w:lvl w:ilvl="3">
      <w:numFmt w:val="bullet"/>
      <w:lvlText w:val="•"/>
      <w:lvlJc w:val="left"/>
      <w:pPr>
        <w:ind w:left="2997" w:hanging="560"/>
      </w:pPr>
      <w:rPr>
        <w:rFonts w:hint="default"/>
      </w:rPr>
    </w:lvl>
    <w:lvl w:ilvl="4">
      <w:numFmt w:val="bullet"/>
      <w:lvlText w:val="•"/>
      <w:lvlJc w:val="left"/>
      <w:pPr>
        <w:ind w:left="3866" w:hanging="560"/>
      </w:pPr>
      <w:rPr>
        <w:rFonts w:hint="default"/>
      </w:rPr>
    </w:lvl>
    <w:lvl w:ilvl="5">
      <w:numFmt w:val="bullet"/>
      <w:lvlText w:val="•"/>
      <w:lvlJc w:val="left"/>
      <w:pPr>
        <w:ind w:left="4735" w:hanging="560"/>
      </w:pPr>
      <w:rPr>
        <w:rFonts w:hint="default"/>
      </w:rPr>
    </w:lvl>
    <w:lvl w:ilvl="6">
      <w:numFmt w:val="bullet"/>
      <w:lvlText w:val="•"/>
      <w:lvlJc w:val="left"/>
      <w:pPr>
        <w:ind w:left="5604" w:hanging="560"/>
      </w:pPr>
      <w:rPr>
        <w:rFonts w:hint="default"/>
      </w:rPr>
    </w:lvl>
    <w:lvl w:ilvl="7">
      <w:numFmt w:val="bullet"/>
      <w:lvlText w:val="•"/>
      <w:lvlJc w:val="left"/>
      <w:pPr>
        <w:ind w:left="6473" w:hanging="560"/>
      </w:pPr>
      <w:rPr>
        <w:rFonts w:hint="default"/>
      </w:rPr>
    </w:lvl>
    <w:lvl w:ilvl="8">
      <w:numFmt w:val="bullet"/>
      <w:lvlText w:val="•"/>
      <w:lvlJc w:val="left"/>
      <w:pPr>
        <w:ind w:left="7342" w:hanging="560"/>
      </w:pPr>
      <w:rPr>
        <w:rFonts w:hint="default"/>
      </w:rPr>
    </w:lvl>
  </w:abstractNum>
  <w:abstractNum w:abstractNumId="13" w15:restartNumberingAfterBreak="0">
    <w:nsid w:val="5B1E5A7C"/>
    <w:multiLevelType w:val="multilevel"/>
    <w:tmpl w:val="391E9132"/>
    <w:lvl w:ilvl="0">
      <w:start w:val="1"/>
      <w:numFmt w:val="decimal"/>
      <w:lvlText w:val="%1"/>
      <w:lvlJc w:val="left"/>
      <w:pPr>
        <w:ind w:left="930" w:hanging="47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47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8"/>
        <w:szCs w:val="18"/>
      </w:rPr>
    </w:lvl>
    <w:lvl w:ilvl="2">
      <w:start w:val="1"/>
      <w:numFmt w:val="decimal"/>
      <w:lvlText w:val="%1.%2.%3"/>
      <w:lvlJc w:val="left"/>
      <w:pPr>
        <w:ind w:left="1264" w:hanging="5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6"/>
        <w:szCs w:val="16"/>
      </w:rPr>
    </w:lvl>
    <w:lvl w:ilvl="3">
      <w:numFmt w:val="bullet"/>
      <w:lvlText w:val="•"/>
      <w:lvlJc w:val="left"/>
      <w:pPr>
        <w:ind w:left="2997" w:hanging="560"/>
      </w:pPr>
      <w:rPr>
        <w:rFonts w:hint="default"/>
      </w:rPr>
    </w:lvl>
    <w:lvl w:ilvl="4">
      <w:numFmt w:val="bullet"/>
      <w:lvlText w:val="•"/>
      <w:lvlJc w:val="left"/>
      <w:pPr>
        <w:ind w:left="3866" w:hanging="560"/>
      </w:pPr>
      <w:rPr>
        <w:rFonts w:hint="default"/>
      </w:rPr>
    </w:lvl>
    <w:lvl w:ilvl="5">
      <w:numFmt w:val="bullet"/>
      <w:lvlText w:val="•"/>
      <w:lvlJc w:val="left"/>
      <w:pPr>
        <w:ind w:left="4735" w:hanging="560"/>
      </w:pPr>
      <w:rPr>
        <w:rFonts w:hint="default"/>
      </w:rPr>
    </w:lvl>
    <w:lvl w:ilvl="6">
      <w:numFmt w:val="bullet"/>
      <w:lvlText w:val="•"/>
      <w:lvlJc w:val="left"/>
      <w:pPr>
        <w:ind w:left="5604" w:hanging="560"/>
      </w:pPr>
      <w:rPr>
        <w:rFonts w:hint="default"/>
      </w:rPr>
    </w:lvl>
    <w:lvl w:ilvl="7">
      <w:numFmt w:val="bullet"/>
      <w:lvlText w:val="•"/>
      <w:lvlJc w:val="left"/>
      <w:pPr>
        <w:ind w:left="6473" w:hanging="560"/>
      </w:pPr>
      <w:rPr>
        <w:rFonts w:hint="default"/>
      </w:rPr>
    </w:lvl>
    <w:lvl w:ilvl="8">
      <w:numFmt w:val="bullet"/>
      <w:lvlText w:val="•"/>
      <w:lvlJc w:val="left"/>
      <w:pPr>
        <w:ind w:left="7342" w:hanging="560"/>
      </w:pPr>
      <w:rPr>
        <w:rFonts w:hint="default"/>
      </w:rPr>
    </w:lvl>
  </w:abstractNum>
  <w:abstractNum w:abstractNumId="14" w15:restartNumberingAfterBreak="0">
    <w:nsid w:val="5EA12264"/>
    <w:multiLevelType w:val="hybridMultilevel"/>
    <w:tmpl w:val="1F8A45A2"/>
    <w:lvl w:ilvl="0" w:tplc="D5B62BEA">
      <w:numFmt w:val="bullet"/>
      <w:lvlText w:val=""/>
      <w:lvlJc w:val="left"/>
      <w:pPr>
        <w:ind w:left="9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</w:rPr>
    </w:lvl>
    <w:lvl w:ilvl="1" w:tplc="12440762">
      <w:numFmt w:val="bullet"/>
      <w:lvlText w:val="•"/>
      <w:lvlJc w:val="left"/>
      <w:pPr>
        <w:ind w:left="1754" w:hanging="360"/>
      </w:pPr>
      <w:rPr>
        <w:rFonts w:hint="default"/>
      </w:rPr>
    </w:lvl>
    <w:lvl w:ilvl="2" w:tplc="86225316">
      <w:numFmt w:val="bullet"/>
      <w:lvlText w:val="•"/>
      <w:lvlJc w:val="left"/>
      <w:pPr>
        <w:ind w:left="2568" w:hanging="360"/>
      </w:pPr>
      <w:rPr>
        <w:rFonts w:hint="default"/>
      </w:rPr>
    </w:lvl>
    <w:lvl w:ilvl="3" w:tplc="D020E218">
      <w:numFmt w:val="bullet"/>
      <w:lvlText w:val="•"/>
      <w:lvlJc w:val="left"/>
      <w:pPr>
        <w:ind w:left="3382" w:hanging="360"/>
      </w:pPr>
      <w:rPr>
        <w:rFonts w:hint="default"/>
      </w:rPr>
    </w:lvl>
    <w:lvl w:ilvl="4" w:tplc="6DB65CEA">
      <w:numFmt w:val="bullet"/>
      <w:lvlText w:val="•"/>
      <w:lvlJc w:val="left"/>
      <w:pPr>
        <w:ind w:left="4196" w:hanging="360"/>
      </w:pPr>
      <w:rPr>
        <w:rFonts w:hint="default"/>
      </w:rPr>
    </w:lvl>
    <w:lvl w:ilvl="5" w:tplc="DED40E14">
      <w:numFmt w:val="bullet"/>
      <w:lvlText w:val="•"/>
      <w:lvlJc w:val="left"/>
      <w:pPr>
        <w:ind w:left="5010" w:hanging="360"/>
      </w:pPr>
      <w:rPr>
        <w:rFonts w:hint="default"/>
      </w:rPr>
    </w:lvl>
    <w:lvl w:ilvl="6" w:tplc="67849130">
      <w:numFmt w:val="bullet"/>
      <w:lvlText w:val="•"/>
      <w:lvlJc w:val="left"/>
      <w:pPr>
        <w:ind w:left="5824" w:hanging="360"/>
      </w:pPr>
      <w:rPr>
        <w:rFonts w:hint="default"/>
      </w:rPr>
    </w:lvl>
    <w:lvl w:ilvl="7" w:tplc="83B06A60">
      <w:numFmt w:val="bullet"/>
      <w:lvlText w:val="•"/>
      <w:lvlJc w:val="left"/>
      <w:pPr>
        <w:ind w:left="6638" w:hanging="360"/>
      </w:pPr>
      <w:rPr>
        <w:rFonts w:hint="default"/>
      </w:rPr>
    </w:lvl>
    <w:lvl w:ilvl="8" w:tplc="5456BCA8">
      <w:numFmt w:val="bullet"/>
      <w:lvlText w:val="•"/>
      <w:lvlJc w:val="left"/>
      <w:pPr>
        <w:ind w:left="7452" w:hanging="360"/>
      </w:pPr>
      <w:rPr>
        <w:rFonts w:hint="default"/>
      </w:rPr>
    </w:lvl>
  </w:abstractNum>
  <w:abstractNum w:abstractNumId="15" w15:restartNumberingAfterBreak="0">
    <w:nsid w:val="6100752E"/>
    <w:multiLevelType w:val="hybridMultilevel"/>
    <w:tmpl w:val="6AB4EF16"/>
    <w:lvl w:ilvl="0" w:tplc="B71EAF64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18"/>
        <w:szCs w:val="18"/>
      </w:rPr>
    </w:lvl>
    <w:lvl w:ilvl="1" w:tplc="29E2348A">
      <w:numFmt w:val="bullet"/>
      <w:lvlText w:val="•"/>
      <w:lvlJc w:val="left"/>
      <w:pPr>
        <w:ind w:left="1341" w:hanging="360"/>
      </w:pPr>
      <w:rPr>
        <w:rFonts w:hint="default"/>
      </w:rPr>
    </w:lvl>
    <w:lvl w:ilvl="2" w:tplc="F2D42F8C">
      <w:numFmt w:val="bullet"/>
      <w:lvlText w:val="•"/>
      <w:lvlJc w:val="left"/>
      <w:pPr>
        <w:ind w:left="1862" w:hanging="360"/>
      </w:pPr>
      <w:rPr>
        <w:rFonts w:hint="default"/>
      </w:rPr>
    </w:lvl>
    <w:lvl w:ilvl="3" w:tplc="78AA8A9C">
      <w:numFmt w:val="bullet"/>
      <w:lvlText w:val="•"/>
      <w:lvlJc w:val="left"/>
      <w:pPr>
        <w:ind w:left="2384" w:hanging="360"/>
      </w:pPr>
      <w:rPr>
        <w:rFonts w:hint="default"/>
      </w:rPr>
    </w:lvl>
    <w:lvl w:ilvl="4" w:tplc="0914C92C">
      <w:numFmt w:val="bullet"/>
      <w:lvlText w:val="•"/>
      <w:lvlJc w:val="left"/>
      <w:pPr>
        <w:ind w:left="2905" w:hanging="360"/>
      </w:pPr>
      <w:rPr>
        <w:rFonts w:hint="default"/>
      </w:rPr>
    </w:lvl>
    <w:lvl w:ilvl="5" w:tplc="4C9EB088">
      <w:numFmt w:val="bullet"/>
      <w:lvlText w:val="•"/>
      <w:lvlJc w:val="left"/>
      <w:pPr>
        <w:ind w:left="3427" w:hanging="360"/>
      </w:pPr>
      <w:rPr>
        <w:rFonts w:hint="default"/>
      </w:rPr>
    </w:lvl>
    <w:lvl w:ilvl="6" w:tplc="CE983672">
      <w:numFmt w:val="bullet"/>
      <w:lvlText w:val="•"/>
      <w:lvlJc w:val="left"/>
      <w:pPr>
        <w:ind w:left="3948" w:hanging="360"/>
      </w:pPr>
      <w:rPr>
        <w:rFonts w:hint="default"/>
      </w:rPr>
    </w:lvl>
    <w:lvl w:ilvl="7" w:tplc="00A8661A">
      <w:numFmt w:val="bullet"/>
      <w:lvlText w:val="•"/>
      <w:lvlJc w:val="left"/>
      <w:pPr>
        <w:ind w:left="4469" w:hanging="360"/>
      </w:pPr>
      <w:rPr>
        <w:rFonts w:hint="default"/>
      </w:rPr>
    </w:lvl>
    <w:lvl w:ilvl="8" w:tplc="5B40153C">
      <w:numFmt w:val="bullet"/>
      <w:lvlText w:val="•"/>
      <w:lvlJc w:val="left"/>
      <w:pPr>
        <w:ind w:left="4991" w:hanging="360"/>
      </w:pPr>
      <w:rPr>
        <w:rFonts w:hint="default"/>
      </w:rPr>
    </w:lvl>
  </w:abstractNum>
  <w:abstractNum w:abstractNumId="16" w15:restartNumberingAfterBreak="0">
    <w:nsid w:val="61C34AFC"/>
    <w:multiLevelType w:val="multilevel"/>
    <w:tmpl w:val="B7688B3A"/>
    <w:lvl w:ilvl="0">
      <w:start w:val="8"/>
      <w:numFmt w:val="decimal"/>
      <w:lvlText w:val="%1"/>
      <w:lvlJc w:val="left"/>
      <w:pPr>
        <w:ind w:left="930" w:hanging="47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47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8"/>
        <w:szCs w:val="18"/>
      </w:rPr>
    </w:lvl>
    <w:lvl w:ilvl="2">
      <w:numFmt w:val="bullet"/>
      <w:lvlText w:val="•"/>
      <w:lvlJc w:val="left"/>
      <w:pPr>
        <w:ind w:left="2568" w:hanging="471"/>
      </w:pPr>
      <w:rPr>
        <w:rFonts w:hint="default"/>
      </w:rPr>
    </w:lvl>
    <w:lvl w:ilvl="3">
      <w:numFmt w:val="bullet"/>
      <w:lvlText w:val="•"/>
      <w:lvlJc w:val="left"/>
      <w:pPr>
        <w:ind w:left="3382" w:hanging="471"/>
      </w:pPr>
      <w:rPr>
        <w:rFonts w:hint="default"/>
      </w:rPr>
    </w:lvl>
    <w:lvl w:ilvl="4">
      <w:numFmt w:val="bullet"/>
      <w:lvlText w:val="•"/>
      <w:lvlJc w:val="left"/>
      <w:pPr>
        <w:ind w:left="4196" w:hanging="471"/>
      </w:pPr>
      <w:rPr>
        <w:rFonts w:hint="default"/>
      </w:rPr>
    </w:lvl>
    <w:lvl w:ilvl="5">
      <w:numFmt w:val="bullet"/>
      <w:lvlText w:val="•"/>
      <w:lvlJc w:val="left"/>
      <w:pPr>
        <w:ind w:left="5010" w:hanging="471"/>
      </w:pPr>
      <w:rPr>
        <w:rFonts w:hint="default"/>
      </w:rPr>
    </w:lvl>
    <w:lvl w:ilvl="6">
      <w:numFmt w:val="bullet"/>
      <w:lvlText w:val="•"/>
      <w:lvlJc w:val="left"/>
      <w:pPr>
        <w:ind w:left="5824" w:hanging="471"/>
      </w:pPr>
      <w:rPr>
        <w:rFonts w:hint="default"/>
      </w:rPr>
    </w:lvl>
    <w:lvl w:ilvl="7">
      <w:numFmt w:val="bullet"/>
      <w:lvlText w:val="•"/>
      <w:lvlJc w:val="left"/>
      <w:pPr>
        <w:ind w:left="6638" w:hanging="471"/>
      </w:pPr>
      <w:rPr>
        <w:rFonts w:hint="default"/>
      </w:rPr>
    </w:lvl>
    <w:lvl w:ilvl="8">
      <w:numFmt w:val="bullet"/>
      <w:lvlText w:val="•"/>
      <w:lvlJc w:val="left"/>
      <w:pPr>
        <w:ind w:left="7452" w:hanging="471"/>
      </w:pPr>
      <w:rPr>
        <w:rFonts w:hint="default"/>
      </w:rPr>
    </w:lvl>
  </w:abstractNum>
  <w:abstractNum w:abstractNumId="17" w15:restartNumberingAfterBreak="0">
    <w:nsid w:val="67BE3956"/>
    <w:multiLevelType w:val="hybridMultilevel"/>
    <w:tmpl w:val="A3F6B4DE"/>
    <w:lvl w:ilvl="0" w:tplc="427C1E72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18"/>
        <w:szCs w:val="18"/>
      </w:rPr>
    </w:lvl>
    <w:lvl w:ilvl="1" w:tplc="6EB80A7A">
      <w:numFmt w:val="bullet"/>
      <w:lvlText w:val="•"/>
      <w:lvlJc w:val="left"/>
      <w:pPr>
        <w:ind w:left="1341" w:hanging="360"/>
      </w:pPr>
      <w:rPr>
        <w:rFonts w:hint="default"/>
      </w:rPr>
    </w:lvl>
    <w:lvl w:ilvl="2" w:tplc="4434DC20">
      <w:numFmt w:val="bullet"/>
      <w:lvlText w:val="•"/>
      <w:lvlJc w:val="left"/>
      <w:pPr>
        <w:ind w:left="1862" w:hanging="360"/>
      </w:pPr>
      <w:rPr>
        <w:rFonts w:hint="default"/>
      </w:rPr>
    </w:lvl>
    <w:lvl w:ilvl="3" w:tplc="5AF613B8">
      <w:numFmt w:val="bullet"/>
      <w:lvlText w:val="•"/>
      <w:lvlJc w:val="left"/>
      <w:pPr>
        <w:ind w:left="2384" w:hanging="360"/>
      </w:pPr>
      <w:rPr>
        <w:rFonts w:hint="default"/>
      </w:rPr>
    </w:lvl>
    <w:lvl w:ilvl="4" w:tplc="D5408AC0">
      <w:numFmt w:val="bullet"/>
      <w:lvlText w:val="•"/>
      <w:lvlJc w:val="left"/>
      <w:pPr>
        <w:ind w:left="2905" w:hanging="360"/>
      </w:pPr>
      <w:rPr>
        <w:rFonts w:hint="default"/>
      </w:rPr>
    </w:lvl>
    <w:lvl w:ilvl="5" w:tplc="9358366A">
      <w:numFmt w:val="bullet"/>
      <w:lvlText w:val="•"/>
      <w:lvlJc w:val="left"/>
      <w:pPr>
        <w:ind w:left="3427" w:hanging="360"/>
      </w:pPr>
      <w:rPr>
        <w:rFonts w:hint="default"/>
      </w:rPr>
    </w:lvl>
    <w:lvl w:ilvl="6" w:tplc="D356183E">
      <w:numFmt w:val="bullet"/>
      <w:lvlText w:val="•"/>
      <w:lvlJc w:val="left"/>
      <w:pPr>
        <w:ind w:left="3948" w:hanging="360"/>
      </w:pPr>
      <w:rPr>
        <w:rFonts w:hint="default"/>
      </w:rPr>
    </w:lvl>
    <w:lvl w:ilvl="7" w:tplc="4DC63824">
      <w:numFmt w:val="bullet"/>
      <w:lvlText w:val="•"/>
      <w:lvlJc w:val="left"/>
      <w:pPr>
        <w:ind w:left="4469" w:hanging="360"/>
      </w:pPr>
      <w:rPr>
        <w:rFonts w:hint="default"/>
      </w:rPr>
    </w:lvl>
    <w:lvl w:ilvl="8" w:tplc="496664E6">
      <w:numFmt w:val="bullet"/>
      <w:lvlText w:val="•"/>
      <w:lvlJc w:val="left"/>
      <w:pPr>
        <w:ind w:left="4991" w:hanging="360"/>
      </w:pPr>
      <w:rPr>
        <w:rFonts w:hint="default"/>
      </w:rPr>
    </w:lvl>
  </w:abstractNum>
  <w:abstractNum w:abstractNumId="18" w15:restartNumberingAfterBreak="0">
    <w:nsid w:val="692214C8"/>
    <w:multiLevelType w:val="multilevel"/>
    <w:tmpl w:val="D1846890"/>
    <w:lvl w:ilvl="0">
      <w:start w:val="2"/>
      <w:numFmt w:val="decimal"/>
      <w:lvlText w:val="%1"/>
      <w:lvlJc w:val="left"/>
      <w:pPr>
        <w:ind w:left="1924" w:hanging="170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4" w:hanging="1702"/>
      </w:pPr>
      <w:rPr>
        <w:rFonts w:ascii="Arial" w:eastAsia="Arial" w:hAnsi="Arial" w:cs="Arial" w:hint="default"/>
        <w:b/>
        <w:bCs/>
        <w:i w:val="0"/>
        <w:iCs w:val="0"/>
        <w:color w:val="656598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3352" w:hanging="1702"/>
      </w:pPr>
      <w:rPr>
        <w:rFonts w:hint="default"/>
      </w:rPr>
    </w:lvl>
    <w:lvl w:ilvl="3">
      <w:numFmt w:val="bullet"/>
      <w:lvlText w:val="•"/>
      <w:lvlJc w:val="left"/>
      <w:pPr>
        <w:ind w:left="4068" w:hanging="1702"/>
      </w:pPr>
      <w:rPr>
        <w:rFonts w:hint="default"/>
      </w:rPr>
    </w:lvl>
    <w:lvl w:ilvl="4">
      <w:numFmt w:val="bullet"/>
      <w:lvlText w:val="•"/>
      <w:lvlJc w:val="left"/>
      <w:pPr>
        <w:ind w:left="4784" w:hanging="1702"/>
      </w:pPr>
      <w:rPr>
        <w:rFonts w:hint="default"/>
      </w:rPr>
    </w:lvl>
    <w:lvl w:ilvl="5">
      <w:numFmt w:val="bullet"/>
      <w:lvlText w:val="•"/>
      <w:lvlJc w:val="left"/>
      <w:pPr>
        <w:ind w:left="5500" w:hanging="1702"/>
      </w:pPr>
      <w:rPr>
        <w:rFonts w:hint="default"/>
      </w:rPr>
    </w:lvl>
    <w:lvl w:ilvl="6">
      <w:numFmt w:val="bullet"/>
      <w:lvlText w:val="•"/>
      <w:lvlJc w:val="left"/>
      <w:pPr>
        <w:ind w:left="6216" w:hanging="1702"/>
      </w:pPr>
      <w:rPr>
        <w:rFonts w:hint="default"/>
      </w:rPr>
    </w:lvl>
    <w:lvl w:ilvl="7">
      <w:numFmt w:val="bullet"/>
      <w:lvlText w:val="•"/>
      <w:lvlJc w:val="left"/>
      <w:pPr>
        <w:ind w:left="6932" w:hanging="1702"/>
      </w:pPr>
      <w:rPr>
        <w:rFonts w:hint="default"/>
      </w:rPr>
    </w:lvl>
    <w:lvl w:ilvl="8">
      <w:numFmt w:val="bullet"/>
      <w:lvlText w:val="•"/>
      <w:lvlJc w:val="left"/>
      <w:pPr>
        <w:ind w:left="7648" w:hanging="1702"/>
      </w:pPr>
      <w:rPr>
        <w:rFonts w:hint="default"/>
      </w:rPr>
    </w:lvl>
  </w:abstractNum>
  <w:abstractNum w:abstractNumId="19" w15:restartNumberingAfterBreak="0">
    <w:nsid w:val="70BD5C3B"/>
    <w:multiLevelType w:val="multilevel"/>
    <w:tmpl w:val="1B780EAE"/>
    <w:lvl w:ilvl="0">
      <w:start w:val="2"/>
      <w:numFmt w:val="decimal"/>
      <w:lvlText w:val="%1"/>
      <w:lvlJc w:val="left"/>
      <w:pPr>
        <w:ind w:left="930" w:hanging="47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47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18"/>
        <w:szCs w:val="18"/>
      </w:rPr>
    </w:lvl>
    <w:lvl w:ilvl="2">
      <w:numFmt w:val="bullet"/>
      <w:lvlText w:val="•"/>
      <w:lvlJc w:val="left"/>
      <w:pPr>
        <w:ind w:left="2568" w:hanging="471"/>
      </w:pPr>
      <w:rPr>
        <w:rFonts w:hint="default"/>
      </w:rPr>
    </w:lvl>
    <w:lvl w:ilvl="3">
      <w:numFmt w:val="bullet"/>
      <w:lvlText w:val="•"/>
      <w:lvlJc w:val="left"/>
      <w:pPr>
        <w:ind w:left="3382" w:hanging="471"/>
      </w:pPr>
      <w:rPr>
        <w:rFonts w:hint="default"/>
      </w:rPr>
    </w:lvl>
    <w:lvl w:ilvl="4">
      <w:numFmt w:val="bullet"/>
      <w:lvlText w:val="•"/>
      <w:lvlJc w:val="left"/>
      <w:pPr>
        <w:ind w:left="4196" w:hanging="471"/>
      </w:pPr>
      <w:rPr>
        <w:rFonts w:hint="default"/>
      </w:rPr>
    </w:lvl>
    <w:lvl w:ilvl="5">
      <w:numFmt w:val="bullet"/>
      <w:lvlText w:val="•"/>
      <w:lvlJc w:val="left"/>
      <w:pPr>
        <w:ind w:left="5010" w:hanging="471"/>
      </w:pPr>
      <w:rPr>
        <w:rFonts w:hint="default"/>
      </w:rPr>
    </w:lvl>
    <w:lvl w:ilvl="6">
      <w:numFmt w:val="bullet"/>
      <w:lvlText w:val="•"/>
      <w:lvlJc w:val="left"/>
      <w:pPr>
        <w:ind w:left="5824" w:hanging="471"/>
      </w:pPr>
      <w:rPr>
        <w:rFonts w:hint="default"/>
      </w:rPr>
    </w:lvl>
    <w:lvl w:ilvl="7">
      <w:numFmt w:val="bullet"/>
      <w:lvlText w:val="•"/>
      <w:lvlJc w:val="left"/>
      <w:pPr>
        <w:ind w:left="6638" w:hanging="471"/>
      </w:pPr>
      <w:rPr>
        <w:rFonts w:hint="default"/>
      </w:rPr>
    </w:lvl>
    <w:lvl w:ilvl="8">
      <w:numFmt w:val="bullet"/>
      <w:lvlText w:val="•"/>
      <w:lvlJc w:val="left"/>
      <w:pPr>
        <w:ind w:left="7452" w:hanging="471"/>
      </w:pPr>
      <w:rPr>
        <w:rFonts w:hint="default"/>
      </w:rPr>
    </w:lvl>
  </w:abstractNum>
  <w:abstractNum w:abstractNumId="20" w15:restartNumberingAfterBreak="0">
    <w:nsid w:val="7C9C47BC"/>
    <w:multiLevelType w:val="hybridMultilevel"/>
    <w:tmpl w:val="5018187A"/>
    <w:lvl w:ilvl="0" w:tplc="7C5EBD6E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18"/>
        <w:szCs w:val="18"/>
      </w:rPr>
    </w:lvl>
    <w:lvl w:ilvl="1" w:tplc="94A619DA">
      <w:numFmt w:val="bullet"/>
      <w:lvlText w:val="•"/>
      <w:lvlJc w:val="left"/>
      <w:pPr>
        <w:ind w:left="1341" w:hanging="360"/>
      </w:pPr>
      <w:rPr>
        <w:rFonts w:hint="default"/>
      </w:rPr>
    </w:lvl>
    <w:lvl w:ilvl="2" w:tplc="395AAE7A">
      <w:numFmt w:val="bullet"/>
      <w:lvlText w:val="•"/>
      <w:lvlJc w:val="left"/>
      <w:pPr>
        <w:ind w:left="1862" w:hanging="360"/>
      </w:pPr>
      <w:rPr>
        <w:rFonts w:hint="default"/>
      </w:rPr>
    </w:lvl>
    <w:lvl w:ilvl="3" w:tplc="2BB8792C">
      <w:numFmt w:val="bullet"/>
      <w:lvlText w:val="•"/>
      <w:lvlJc w:val="left"/>
      <w:pPr>
        <w:ind w:left="2384" w:hanging="360"/>
      </w:pPr>
      <w:rPr>
        <w:rFonts w:hint="default"/>
      </w:rPr>
    </w:lvl>
    <w:lvl w:ilvl="4" w:tplc="FEACBB9E">
      <w:numFmt w:val="bullet"/>
      <w:lvlText w:val="•"/>
      <w:lvlJc w:val="left"/>
      <w:pPr>
        <w:ind w:left="2905" w:hanging="360"/>
      </w:pPr>
      <w:rPr>
        <w:rFonts w:hint="default"/>
      </w:rPr>
    </w:lvl>
    <w:lvl w:ilvl="5" w:tplc="1D360B7A">
      <w:numFmt w:val="bullet"/>
      <w:lvlText w:val="•"/>
      <w:lvlJc w:val="left"/>
      <w:pPr>
        <w:ind w:left="3427" w:hanging="360"/>
      </w:pPr>
      <w:rPr>
        <w:rFonts w:hint="default"/>
      </w:rPr>
    </w:lvl>
    <w:lvl w:ilvl="6" w:tplc="B5A2A3BE">
      <w:numFmt w:val="bullet"/>
      <w:lvlText w:val="•"/>
      <w:lvlJc w:val="left"/>
      <w:pPr>
        <w:ind w:left="3948" w:hanging="360"/>
      </w:pPr>
      <w:rPr>
        <w:rFonts w:hint="default"/>
      </w:rPr>
    </w:lvl>
    <w:lvl w:ilvl="7" w:tplc="5C0255DA">
      <w:numFmt w:val="bullet"/>
      <w:lvlText w:val="•"/>
      <w:lvlJc w:val="left"/>
      <w:pPr>
        <w:ind w:left="4469" w:hanging="360"/>
      </w:pPr>
      <w:rPr>
        <w:rFonts w:hint="default"/>
      </w:rPr>
    </w:lvl>
    <w:lvl w:ilvl="8" w:tplc="2256B6A0">
      <w:numFmt w:val="bullet"/>
      <w:lvlText w:val="•"/>
      <w:lvlJc w:val="left"/>
      <w:pPr>
        <w:ind w:left="4991" w:hanging="360"/>
      </w:pPr>
      <w:rPr>
        <w:rFonts w:hint="default"/>
      </w:rPr>
    </w:lvl>
  </w:abstractNum>
  <w:abstractNum w:abstractNumId="21" w15:restartNumberingAfterBreak="0">
    <w:nsid w:val="7E217FDC"/>
    <w:multiLevelType w:val="multilevel"/>
    <w:tmpl w:val="F4529EA8"/>
    <w:lvl w:ilvl="0">
      <w:start w:val="3"/>
      <w:numFmt w:val="decimal"/>
      <w:lvlText w:val="%1"/>
      <w:lvlJc w:val="left"/>
      <w:pPr>
        <w:ind w:left="1924" w:hanging="170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170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4" w:hanging="1702"/>
      </w:pPr>
      <w:rPr>
        <w:rFonts w:ascii="Arial" w:eastAsia="Arial" w:hAnsi="Arial" w:cs="Arial" w:hint="default"/>
        <w:b w:val="0"/>
        <w:bCs w:val="0"/>
        <w:i w:val="0"/>
        <w:iCs w:val="0"/>
        <w:color w:val="656598"/>
        <w:spacing w:val="-1"/>
        <w:w w:val="99"/>
        <w:sz w:val="26"/>
        <w:szCs w:val="26"/>
      </w:rPr>
    </w:lvl>
    <w:lvl w:ilvl="3">
      <w:numFmt w:val="bullet"/>
      <w:lvlText w:val="•"/>
      <w:lvlJc w:val="left"/>
      <w:pPr>
        <w:ind w:left="4068" w:hanging="1702"/>
      </w:pPr>
      <w:rPr>
        <w:rFonts w:hint="default"/>
      </w:rPr>
    </w:lvl>
    <w:lvl w:ilvl="4">
      <w:numFmt w:val="bullet"/>
      <w:lvlText w:val="•"/>
      <w:lvlJc w:val="left"/>
      <w:pPr>
        <w:ind w:left="4784" w:hanging="1702"/>
      </w:pPr>
      <w:rPr>
        <w:rFonts w:hint="default"/>
      </w:rPr>
    </w:lvl>
    <w:lvl w:ilvl="5">
      <w:numFmt w:val="bullet"/>
      <w:lvlText w:val="•"/>
      <w:lvlJc w:val="left"/>
      <w:pPr>
        <w:ind w:left="5500" w:hanging="1702"/>
      </w:pPr>
      <w:rPr>
        <w:rFonts w:hint="default"/>
      </w:rPr>
    </w:lvl>
    <w:lvl w:ilvl="6">
      <w:numFmt w:val="bullet"/>
      <w:lvlText w:val="•"/>
      <w:lvlJc w:val="left"/>
      <w:pPr>
        <w:ind w:left="6216" w:hanging="1702"/>
      </w:pPr>
      <w:rPr>
        <w:rFonts w:hint="default"/>
      </w:rPr>
    </w:lvl>
    <w:lvl w:ilvl="7">
      <w:numFmt w:val="bullet"/>
      <w:lvlText w:val="•"/>
      <w:lvlJc w:val="left"/>
      <w:pPr>
        <w:ind w:left="6932" w:hanging="1702"/>
      </w:pPr>
      <w:rPr>
        <w:rFonts w:hint="default"/>
      </w:rPr>
    </w:lvl>
    <w:lvl w:ilvl="8">
      <w:numFmt w:val="bullet"/>
      <w:lvlText w:val="•"/>
      <w:lvlJc w:val="left"/>
      <w:pPr>
        <w:ind w:left="7648" w:hanging="1702"/>
      </w:pPr>
      <w:rPr>
        <w:rFonts w:hint="default"/>
      </w:rPr>
    </w:lvl>
  </w:abstractNum>
  <w:num w:numId="1" w16cid:durableId="1387755810">
    <w:abstractNumId w:val="2"/>
  </w:num>
  <w:num w:numId="2" w16cid:durableId="712269640">
    <w:abstractNumId w:val="8"/>
  </w:num>
  <w:num w:numId="3" w16cid:durableId="55010465">
    <w:abstractNumId w:val="0"/>
  </w:num>
  <w:num w:numId="4" w16cid:durableId="658846679">
    <w:abstractNumId w:val="20"/>
  </w:num>
  <w:num w:numId="5" w16cid:durableId="867646515">
    <w:abstractNumId w:val="17"/>
  </w:num>
  <w:num w:numId="6" w16cid:durableId="547566192">
    <w:abstractNumId w:val="15"/>
  </w:num>
  <w:num w:numId="7" w16cid:durableId="1573734144">
    <w:abstractNumId w:val="11"/>
  </w:num>
  <w:num w:numId="8" w16cid:durableId="1885095671">
    <w:abstractNumId w:val="9"/>
  </w:num>
  <w:num w:numId="9" w16cid:durableId="1390307318">
    <w:abstractNumId w:val="14"/>
  </w:num>
  <w:num w:numId="10" w16cid:durableId="1244099776">
    <w:abstractNumId w:val="1"/>
  </w:num>
  <w:num w:numId="11" w16cid:durableId="1841962298">
    <w:abstractNumId w:val="4"/>
  </w:num>
  <w:num w:numId="12" w16cid:durableId="147403805">
    <w:abstractNumId w:val="21"/>
  </w:num>
  <w:num w:numId="13" w16cid:durableId="364452713">
    <w:abstractNumId w:val="10"/>
  </w:num>
  <w:num w:numId="14" w16cid:durableId="591400725">
    <w:abstractNumId w:val="18"/>
  </w:num>
  <w:num w:numId="15" w16cid:durableId="898595134">
    <w:abstractNumId w:val="5"/>
  </w:num>
  <w:num w:numId="16" w16cid:durableId="789513830">
    <w:abstractNumId w:val="16"/>
  </w:num>
  <w:num w:numId="17" w16cid:durableId="350574781">
    <w:abstractNumId w:val="3"/>
  </w:num>
  <w:num w:numId="18" w16cid:durableId="1416173036">
    <w:abstractNumId w:val="6"/>
  </w:num>
  <w:num w:numId="19" w16cid:durableId="1505586426">
    <w:abstractNumId w:val="7"/>
  </w:num>
  <w:num w:numId="20" w16cid:durableId="1189641983">
    <w:abstractNumId w:val="12"/>
  </w:num>
  <w:num w:numId="21" w16cid:durableId="676082906">
    <w:abstractNumId w:val="19"/>
  </w:num>
  <w:num w:numId="22" w16cid:durableId="5354729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26FB7"/>
    <w:rsid w:val="00024738"/>
    <w:rsid w:val="000F16B2"/>
    <w:rsid w:val="00101D12"/>
    <w:rsid w:val="001121E0"/>
    <w:rsid w:val="001C6DC0"/>
    <w:rsid w:val="001D532D"/>
    <w:rsid w:val="00220669"/>
    <w:rsid w:val="00253DE0"/>
    <w:rsid w:val="00347C3B"/>
    <w:rsid w:val="00426FB7"/>
    <w:rsid w:val="00491889"/>
    <w:rsid w:val="004D369F"/>
    <w:rsid w:val="0051543C"/>
    <w:rsid w:val="00654C4F"/>
    <w:rsid w:val="006708DC"/>
    <w:rsid w:val="0089247D"/>
    <w:rsid w:val="0096494C"/>
    <w:rsid w:val="009B374D"/>
    <w:rsid w:val="00AC0023"/>
    <w:rsid w:val="00B61476"/>
    <w:rsid w:val="00BD1BBC"/>
    <w:rsid w:val="00BD6669"/>
    <w:rsid w:val="00C52915"/>
    <w:rsid w:val="00C81812"/>
    <w:rsid w:val="00D07E19"/>
    <w:rsid w:val="00EE18E9"/>
    <w:rsid w:val="00EE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02EE8C2"/>
  <w15:docId w15:val="{D23DCEBD-9596-4FC4-9AB3-6556CF832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itre1">
    <w:name w:val="heading 1"/>
    <w:basedOn w:val="Normal"/>
    <w:uiPriority w:val="9"/>
    <w:qFormat/>
    <w:pPr>
      <w:ind w:left="222"/>
      <w:outlineLvl w:val="0"/>
    </w:pPr>
    <w:rPr>
      <w:b/>
      <w:bCs/>
      <w:sz w:val="28"/>
      <w:szCs w:val="28"/>
    </w:rPr>
  </w:style>
  <w:style w:type="paragraph" w:styleId="Titre2">
    <w:name w:val="heading 2"/>
    <w:basedOn w:val="Normal"/>
    <w:uiPriority w:val="9"/>
    <w:unhideWhenUsed/>
    <w:qFormat/>
    <w:pPr>
      <w:ind w:left="1924" w:hanging="1703"/>
      <w:outlineLvl w:val="1"/>
    </w:pPr>
    <w:rPr>
      <w:sz w:val="26"/>
      <w:szCs w:val="26"/>
      <w:u w:val="single" w:color="000000"/>
    </w:rPr>
  </w:style>
  <w:style w:type="paragraph" w:styleId="Titre3">
    <w:name w:val="heading 3"/>
    <w:basedOn w:val="Normal"/>
    <w:uiPriority w:val="9"/>
    <w:unhideWhenUsed/>
    <w:qFormat/>
    <w:pPr>
      <w:ind w:left="1924" w:hanging="1703"/>
      <w:outlineLvl w:val="2"/>
    </w:pPr>
    <w:rPr>
      <w:b/>
      <w:bCs/>
      <w:u w:val="single" w:color="000000"/>
    </w:rPr>
  </w:style>
  <w:style w:type="paragraph" w:styleId="Titre4">
    <w:name w:val="heading 4"/>
    <w:basedOn w:val="Normal"/>
    <w:uiPriority w:val="9"/>
    <w:unhideWhenUsed/>
    <w:qFormat/>
    <w:pPr>
      <w:spacing w:before="121"/>
      <w:ind w:left="222"/>
      <w:jc w:val="both"/>
      <w:outlineLvl w:val="3"/>
    </w:pPr>
    <w:rPr>
      <w:b/>
      <w:bCs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M1">
    <w:name w:val="toc 1"/>
    <w:basedOn w:val="Normal"/>
    <w:uiPriority w:val="1"/>
    <w:qFormat/>
    <w:pPr>
      <w:ind w:left="222"/>
    </w:pPr>
    <w:rPr>
      <w:b/>
      <w:bCs/>
      <w:i/>
      <w:iCs/>
    </w:rPr>
  </w:style>
  <w:style w:type="paragraph" w:styleId="TM2">
    <w:name w:val="toc 2"/>
    <w:basedOn w:val="Normal"/>
    <w:uiPriority w:val="1"/>
    <w:qFormat/>
    <w:pPr>
      <w:spacing w:line="207" w:lineRule="exact"/>
      <w:ind w:left="930" w:hanging="471"/>
    </w:pPr>
    <w:rPr>
      <w:sz w:val="18"/>
      <w:szCs w:val="18"/>
    </w:rPr>
  </w:style>
  <w:style w:type="paragraph" w:styleId="TM3">
    <w:name w:val="toc 3"/>
    <w:basedOn w:val="Normal"/>
    <w:uiPriority w:val="1"/>
    <w:qFormat/>
    <w:pPr>
      <w:spacing w:before="1"/>
      <w:ind w:left="1264" w:hanging="560"/>
    </w:pPr>
    <w:rPr>
      <w:sz w:val="16"/>
      <w:szCs w:val="16"/>
    </w:rPr>
  </w:style>
  <w:style w:type="paragraph" w:styleId="Corpsdetexte">
    <w:name w:val="Body Text"/>
    <w:basedOn w:val="Normal"/>
    <w:uiPriority w:val="1"/>
    <w:qFormat/>
    <w:pPr>
      <w:ind w:left="222"/>
    </w:pPr>
    <w:rPr>
      <w:sz w:val="20"/>
      <w:szCs w:val="20"/>
    </w:rPr>
  </w:style>
  <w:style w:type="paragraph" w:styleId="Paragraphedeliste">
    <w:name w:val="List Paragraph"/>
    <w:basedOn w:val="Normal"/>
    <w:uiPriority w:val="1"/>
    <w:qFormat/>
    <w:pPr>
      <w:ind w:left="930" w:hanging="361"/>
    </w:pPr>
  </w:style>
  <w:style w:type="paragraph" w:customStyle="1" w:styleId="TableParagraph">
    <w:name w:val="Table Paragraph"/>
    <w:basedOn w:val="Normal"/>
    <w:uiPriority w:val="1"/>
    <w:qFormat/>
    <w:pPr>
      <w:spacing w:before="119"/>
      <w:ind w:left="107"/>
    </w:pPr>
  </w:style>
  <w:style w:type="paragraph" w:styleId="En-tte">
    <w:name w:val="header"/>
    <w:basedOn w:val="Normal"/>
    <w:link w:val="En-tteCar"/>
    <w:uiPriority w:val="99"/>
    <w:unhideWhenUsed/>
    <w:rsid w:val="009B374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B374D"/>
    <w:rPr>
      <w:rFonts w:ascii="Arial" w:eastAsia="Arial" w:hAnsi="Arial" w:cs="Arial"/>
    </w:rPr>
  </w:style>
  <w:style w:type="paragraph" w:styleId="Pieddepage">
    <w:name w:val="footer"/>
    <w:basedOn w:val="Normal"/>
    <w:link w:val="PieddepageCar"/>
    <w:uiPriority w:val="99"/>
    <w:unhideWhenUsed/>
    <w:rsid w:val="009B374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B374D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www.telerecours.fr/" TargetMode="External"/><Relationship Id="rId2" Type="http://schemas.openxmlformats.org/officeDocument/2006/relationships/styles" Target="styles.xml"/><Relationship Id="rId16" Type="http://schemas.openxmlformats.org/officeDocument/2006/relationships/hyperlink" Target="mailto:ne_pas_repondre@alsacemarchespublics.e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economie.gouv.fr/daj/formulaires-declaration-du-candidat)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11</Pages>
  <Words>4004</Words>
  <Characters>22024</Characters>
  <Application>Microsoft Office Word</Application>
  <DocSecurity>0</DocSecurity>
  <Lines>183</Lines>
  <Paragraphs>51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dgs</cp:lastModifiedBy>
  <cp:revision>16</cp:revision>
  <dcterms:created xsi:type="dcterms:W3CDTF">2026-10-26T14:19:00Z</dcterms:created>
  <dcterms:modified xsi:type="dcterms:W3CDTF">2026-10-28T17:55:00Z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2026-10-26T00:00:00Z</vt:filetime>
  </property>
  <property fmtid="{D5CDD505-2E9C-101B-9397-08002B2CF9AE}" pid="3" name="LastSaved">
    <vt:filetime>2026-10-26T00:00:00Z</vt:filetime>
  </property>
</Properties>
</file>